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tiff" ContentType="image/tiff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4815" w:type="dxa"/>
        <w:tblLook w:val="04A0" w:firstRow="1" w:lastRow="0" w:firstColumn="1" w:lastColumn="0" w:noHBand="0" w:noVBand="1"/>
      </w:tblPr>
      <w:tblGrid>
        <w:gridCol w:w="988"/>
        <w:gridCol w:w="3827"/>
      </w:tblGrid>
      <w:tr w:rsidR="00A912CA" w:rsidRPr="00A912CA" w:rsidTr="00066CB3">
        <w:trPr>
          <w:trHeight w:val="267"/>
        </w:trPr>
        <w:tc>
          <w:tcPr>
            <w:tcW w:w="4815" w:type="dxa"/>
            <w:gridSpan w:val="2"/>
            <w:shd w:val="clear" w:color="auto" w:fill="auto"/>
          </w:tcPr>
          <w:p w:rsidR="00A912CA" w:rsidRPr="00A912CA" w:rsidRDefault="003C11EE" w:rsidP="00A912CA">
            <w:pPr>
              <w:spacing w:line="240" w:lineRule="auto"/>
              <w:rPr>
                <w:rFonts w:ascii="Arial Narrow" w:hAnsi="Arial Narrow" w:cs="Times New Roman"/>
                <w:b/>
                <w:spacing w:val="-4"/>
                <w:sz w:val="16"/>
                <w:szCs w:val="16"/>
              </w:rPr>
            </w:pPr>
            <w:r w:rsidRPr="00D65F82">
              <w:rPr>
                <w:noProof/>
                <w:lang w:eastAsia="ro-RO"/>
              </w:rPr>
              <w:drawing>
                <wp:anchor distT="0" distB="0" distL="114300" distR="114300" simplePos="0" relativeHeight="251660288" behindDoc="0" locked="0" layoutInCell="1" allowOverlap="1" wp14:anchorId="2020304C" wp14:editId="0DE9A669">
                  <wp:simplePos x="0" y="0"/>
                  <wp:positionH relativeFrom="column">
                    <wp:posOffset>2012950</wp:posOffset>
                  </wp:positionH>
                  <wp:positionV relativeFrom="paragraph">
                    <wp:posOffset>14605</wp:posOffset>
                  </wp:positionV>
                  <wp:extent cx="972000" cy="232813"/>
                  <wp:effectExtent l="0" t="0" r="0" b="0"/>
                  <wp:wrapNone/>
                  <wp:docPr id="9" name="Picture 286" descr="CEEA logo new propo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EEA logo new propo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000" cy="232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912CA" w:rsidRPr="00A912CA">
              <w:rPr>
                <w:rFonts w:ascii="Arial Narrow" w:hAnsi="Arial Narrow" w:cs="Times New Roman"/>
                <w:b/>
                <w:spacing w:val="-4"/>
                <w:sz w:val="16"/>
                <w:szCs w:val="16"/>
              </w:rPr>
              <w:t>Day 1. Thursday, 20 of October, 2016.</w:t>
            </w:r>
            <w:r w:rsidRPr="00D65F82">
              <w:rPr>
                <w:noProof/>
                <w:lang w:eastAsia="ro-RO"/>
              </w:rPr>
              <w:t xml:space="preserve"> </w:t>
            </w:r>
          </w:p>
        </w:tc>
      </w:tr>
      <w:tr w:rsidR="003C11EE" w:rsidRPr="00A912CA" w:rsidTr="00E03545">
        <w:tc>
          <w:tcPr>
            <w:tcW w:w="4815" w:type="dxa"/>
            <w:gridSpan w:val="2"/>
            <w:shd w:val="clear" w:color="auto" w:fill="92D050"/>
          </w:tcPr>
          <w:p w:rsidR="003C11EE" w:rsidRPr="00A912CA" w:rsidRDefault="003C11EE" w:rsidP="00A912CA">
            <w:pPr>
              <w:spacing w:line="240" w:lineRule="auto"/>
              <w:rPr>
                <w:rFonts w:ascii="Arial Narrow" w:hAnsi="Arial Narrow" w:cs="Times New Roman"/>
                <w:b/>
                <w:spacing w:val="-4"/>
                <w:sz w:val="16"/>
                <w:szCs w:val="16"/>
              </w:rPr>
            </w:pPr>
            <w:r w:rsidRPr="00A912CA">
              <w:rPr>
                <w:rFonts w:ascii="Arial Narrow" w:hAnsi="Arial Narrow" w:cs="Times New Roman"/>
                <w:b/>
                <w:spacing w:val="-4"/>
                <w:sz w:val="16"/>
                <w:szCs w:val="16"/>
              </w:rPr>
              <w:t>CEEA Courses, part one (XI</w:t>
            </w:r>
            <w:r w:rsidRPr="00A912CA">
              <w:rPr>
                <w:rFonts w:ascii="Arial Narrow" w:hAnsi="Arial Narrow" w:cs="Times New Roman"/>
                <w:b/>
                <w:spacing w:val="-4"/>
                <w:sz w:val="16"/>
                <w:szCs w:val="16"/>
                <w:vertAlign w:val="superscript"/>
              </w:rPr>
              <w:t xml:space="preserve">th </w:t>
            </w:r>
            <w:r w:rsidRPr="00A912CA">
              <w:rPr>
                <w:rFonts w:ascii="Arial Narrow" w:hAnsi="Arial Narrow" w:cs="Times New Roman"/>
                <w:b/>
                <w:spacing w:val="-4"/>
                <w:sz w:val="16"/>
                <w:szCs w:val="16"/>
              </w:rPr>
              <w:t>Edition, V</w:t>
            </w:r>
            <w:r w:rsidRPr="00A912CA">
              <w:rPr>
                <w:rFonts w:ascii="Arial Narrow" w:hAnsi="Arial Narrow" w:cs="Times New Roman"/>
                <w:b/>
                <w:spacing w:val="-4"/>
                <w:sz w:val="16"/>
                <w:szCs w:val="16"/>
                <w:vertAlign w:val="superscript"/>
              </w:rPr>
              <w:t>th</w:t>
            </w:r>
            <w:r w:rsidRPr="00A912CA">
              <w:rPr>
                <w:rFonts w:ascii="Arial Narrow" w:hAnsi="Arial Narrow" w:cs="Times New Roman"/>
                <w:b/>
                <w:spacing w:val="-4"/>
                <w:sz w:val="16"/>
                <w:szCs w:val="16"/>
              </w:rPr>
              <w:t xml:space="preserve"> Module)</w:t>
            </w:r>
          </w:p>
          <w:p w:rsidR="003C11EE" w:rsidRPr="00A912CA" w:rsidRDefault="003C11EE" w:rsidP="00A912CA">
            <w:pPr>
              <w:spacing w:line="240" w:lineRule="auto"/>
              <w:rPr>
                <w:rFonts w:ascii="Arial Narrow" w:hAnsi="Arial Narrow" w:cs="Times New Roman"/>
                <w:b/>
                <w:spacing w:val="-4"/>
                <w:sz w:val="16"/>
                <w:szCs w:val="16"/>
              </w:rPr>
            </w:pPr>
            <w:r w:rsidRPr="00A912CA">
              <w:rPr>
                <w:rFonts w:ascii="Arial Narrow" w:hAnsi="Arial Narrow" w:cs="Times New Roman"/>
                <w:b/>
                <w:spacing w:val="-4"/>
                <w:sz w:val="16"/>
                <w:szCs w:val="16"/>
              </w:rPr>
              <w:t>Neurology, regional anaesthesia and pain management</w:t>
            </w:r>
            <w:r>
              <w:rPr>
                <w:rFonts w:ascii="Arial Narrow" w:hAnsi="Arial Narrow" w:cs="Times New Roman"/>
                <w:b/>
                <w:spacing w:val="-4"/>
                <w:sz w:val="16"/>
                <w:szCs w:val="16"/>
              </w:rPr>
              <w:t xml:space="preserve"> </w:t>
            </w:r>
          </w:p>
        </w:tc>
      </w:tr>
      <w:tr w:rsidR="00A912CA" w:rsidRPr="00A912CA" w:rsidTr="00066CB3">
        <w:tc>
          <w:tcPr>
            <w:tcW w:w="988" w:type="dxa"/>
            <w:shd w:val="clear" w:color="auto" w:fill="BFBFBF" w:themeFill="background1" w:themeFillShade="BF"/>
          </w:tcPr>
          <w:p w:rsidR="00A912CA" w:rsidRPr="00A912CA" w:rsidRDefault="00CA6DB0" w:rsidP="00A912CA">
            <w:pPr>
              <w:spacing w:line="240" w:lineRule="auto"/>
              <w:rPr>
                <w:rFonts w:ascii="Arial Narrow" w:hAnsi="Arial Narrow" w:cs="Times New Roman"/>
                <w:b/>
                <w:spacing w:val="-4"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pacing w:val="-4"/>
                <w:sz w:val="16"/>
                <w:szCs w:val="16"/>
              </w:rPr>
              <w:t>08:00 – 09:00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:rsidR="00A912CA" w:rsidRPr="00A912CA" w:rsidRDefault="00A912CA" w:rsidP="00A912CA">
            <w:pPr>
              <w:spacing w:line="240" w:lineRule="auto"/>
              <w:rPr>
                <w:rFonts w:ascii="Arial Narrow" w:hAnsi="Arial Narrow" w:cs="Times New Roman"/>
                <w:b/>
                <w:spacing w:val="-4"/>
                <w:sz w:val="16"/>
                <w:szCs w:val="16"/>
                <w:lang w:val="en-GB"/>
              </w:rPr>
            </w:pPr>
            <w:r w:rsidRPr="00A912CA">
              <w:rPr>
                <w:rFonts w:ascii="Arial Narrow" w:hAnsi="Arial Narrow" w:cs="Times New Roman"/>
                <w:b/>
                <w:spacing w:val="-4"/>
                <w:sz w:val="16"/>
                <w:szCs w:val="16"/>
              </w:rPr>
              <w:t>Participant</w:t>
            </w:r>
            <w:r w:rsidRPr="00A912CA">
              <w:rPr>
                <w:rFonts w:ascii="Arial Narrow" w:hAnsi="Arial Narrow" w:cs="Times New Roman"/>
                <w:b/>
                <w:spacing w:val="-4"/>
                <w:sz w:val="16"/>
                <w:szCs w:val="16"/>
                <w:lang w:val="en-GB"/>
              </w:rPr>
              <w:t>’s registration</w:t>
            </w:r>
          </w:p>
        </w:tc>
      </w:tr>
      <w:tr w:rsidR="00CA6DB0" w:rsidRPr="00A912CA" w:rsidTr="000A56EC">
        <w:tc>
          <w:tcPr>
            <w:tcW w:w="4815" w:type="dxa"/>
            <w:gridSpan w:val="2"/>
            <w:shd w:val="clear" w:color="auto" w:fill="C00000"/>
          </w:tcPr>
          <w:p w:rsidR="00CA6DB0" w:rsidRPr="00A912CA" w:rsidRDefault="00153E0F" w:rsidP="00A912CA">
            <w:pPr>
              <w:spacing w:line="240" w:lineRule="auto"/>
              <w:rPr>
                <w:rFonts w:ascii="Arial Narrow" w:hAnsi="Arial Narrow" w:cs="Times New Roman"/>
                <w:b/>
                <w:spacing w:val="-4"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pacing w:val="-4"/>
                <w:sz w:val="16"/>
                <w:szCs w:val="16"/>
              </w:rPr>
              <w:t xml:space="preserve">Moderators: </w:t>
            </w:r>
            <w:r w:rsidRPr="00153E0F">
              <w:rPr>
                <w:rFonts w:ascii="Arial Narrow" w:hAnsi="Arial Narrow" w:cs="Times New Roman"/>
                <w:spacing w:val="-4"/>
                <w:sz w:val="16"/>
                <w:szCs w:val="16"/>
              </w:rPr>
              <w:t>Ioana Grigoras (Romania) and Adrian Belîi (Republic of Moldova)</w:t>
            </w:r>
          </w:p>
        </w:tc>
      </w:tr>
      <w:tr w:rsidR="00A912CA" w:rsidRPr="00A912CA" w:rsidTr="00066CB3">
        <w:tc>
          <w:tcPr>
            <w:tcW w:w="988" w:type="dxa"/>
          </w:tcPr>
          <w:p w:rsidR="00A912CA" w:rsidRPr="00A912CA" w:rsidRDefault="00A912CA" w:rsidP="00A912CA">
            <w:pPr>
              <w:spacing w:line="240" w:lineRule="auto"/>
              <w:rPr>
                <w:rFonts w:ascii="Arial Narrow" w:hAnsi="Arial Narrow" w:cs="Times New Roman"/>
                <w:spacing w:val="-4"/>
                <w:sz w:val="16"/>
                <w:szCs w:val="16"/>
              </w:rPr>
            </w:pPr>
            <w:r w:rsidRPr="00A912CA">
              <w:rPr>
                <w:rFonts w:ascii="Arial Narrow" w:hAnsi="Arial Narrow" w:cs="Times New Roman"/>
                <w:b/>
                <w:spacing w:val="-4"/>
                <w:sz w:val="16"/>
                <w:szCs w:val="16"/>
              </w:rPr>
              <w:t>09:00 – 09:30</w:t>
            </w:r>
          </w:p>
        </w:tc>
        <w:tc>
          <w:tcPr>
            <w:tcW w:w="3827" w:type="dxa"/>
          </w:tcPr>
          <w:p w:rsidR="00A912CA" w:rsidRPr="00A912CA" w:rsidRDefault="00A912CA" w:rsidP="00A912CA">
            <w:pPr>
              <w:spacing w:line="240" w:lineRule="auto"/>
              <w:rPr>
                <w:rFonts w:ascii="Arial Narrow" w:hAnsi="Arial Narrow" w:cs="Times New Roman"/>
                <w:spacing w:val="-4"/>
                <w:sz w:val="16"/>
                <w:szCs w:val="16"/>
              </w:rPr>
            </w:pPr>
            <w:r w:rsidRPr="00A912CA">
              <w:rPr>
                <w:rFonts w:ascii="Arial Narrow" w:hAnsi="Arial Narrow" w:cs="Times New Roman"/>
                <w:spacing w:val="-4"/>
                <w:sz w:val="16"/>
                <w:szCs w:val="16"/>
              </w:rPr>
              <w:t>Adrian Belîi (Republic of Moldova)</w:t>
            </w:r>
          </w:p>
          <w:p w:rsidR="00A912CA" w:rsidRPr="00A912CA" w:rsidRDefault="00A912CA" w:rsidP="00A912CA">
            <w:pPr>
              <w:spacing w:line="240" w:lineRule="auto"/>
              <w:rPr>
                <w:rFonts w:ascii="Arial Narrow" w:hAnsi="Arial Narrow" w:cs="Times New Roman"/>
                <w:spacing w:val="-4"/>
                <w:sz w:val="16"/>
                <w:szCs w:val="16"/>
              </w:rPr>
            </w:pPr>
            <w:r w:rsidRPr="00A912CA">
              <w:rPr>
                <w:rFonts w:ascii="Arial Narrow" w:hAnsi="Arial Narrow" w:cs="Times New Roman"/>
                <w:b/>
                <w:spacing w:val="-4"/>
                <w:sz w:val="16"/>
                <w:szCs w:val="16"/>
              </w:rPr>
              <w:t>Technological issues of anesthesia: conceptual aspects and expected benefits</w:t>
            </w:r>
          </w:p>
        </w:tc>
      </w:tr>
      <w:tr w:rsidR="00A912CA" w:rsidRPr="00A912CA" w:rsidTr="00066CB3">
        <w:tc>
          <w:tcPr>
            <w:tcW w:w="988" w:type="dxa"/>
          </w:tcPr>
          <w:p w:rsidR="00A912CA" w:rsidRPr="00A912CA" w:rsidRDefault="00A912CA" w:rsidP="00A912CA">
            <w:pPr>
              <w:spacing w:line="240" w:lineRule="auto"/>
              <w:rPr>
                <w:rFonts w:ascii="Arial Narrow" w:hAnsi="Arial Narrow" w:cs="Times New Roman"/>
                <w:spacing w:val="-4"/>
                <w:sz w:val="16"/>
                <w:szCs w:val="16"/>
              </w:rPr>
            </w:pPr>
            <w:r w:rsidRPr="00A912CA">
              <w:rPr>
                <w:rFonts w:ascii="Arial Narrow" w:hAnsi="Arial Narrow" w:cs="Times New Roman"/>
                <w:b/>
                <w:spacing w:val="-4"/>
                <w:sz w:val="16"/>
                <w:szCs w:val="16"/>
              </w:rPr>
              <w:t>09:30 – 10:00</w:t>
            </w:r>
          </w:p>
        </w:tc>
        <w:tc>
          <w:tcPr>
            <w:tcW w:w="3827" w:type="dxa"/>
          </w:tcPr>
          <w:p w:rsidR="00A912CA" w:rsidRPr="00A912CA" w:rsidRDefault="00A912CA" w:rsidP="00A912CA">
            <w:pPr>
              <w:spacing w:line="240" w:lineRule="auto"/>
              <w:rPr>
                <w:rFonts w:ascii="Arial Narrow" w:hAnsi="Arial Narrow" w:cs="Times New Roman"/>
                <w:b/>
                <w:bCs/>
                <w:iCs/>
                <w:color w:val="000000"/>
                <w:sz w:val="16"/>
                <w:szCs w:val="16"/>
                <w:shd w:val="clear" w:color="auto" w:fill="FFFFFF"/>
              </w:rPr>
            </w:pPr>
            <w:r w:rsidRPr="00C64630">
              <w:rPr>
                <w:rFonts w:ascii="Arial Narrow" w:hAnsi="Arial Narrow" w:cs="Times New Roman"/>
                <w:bCs/>
                <w:iCs/>
                <w:color w:val="000000"/>
                <w:sz w:val="16"/>
                <w:szCs w:val="16"/>
                <w:shd w:val="clear" w:color="auto" w:fill="FFFFFF"/>
              </w:rPr>
              <w:t xml:space="preserve">Arun </w:t>
            </w:r>
            <w:r w:rsidR="00153E0F">
              <w:rPr>
                <w:rFonts w:ascii="Arial Narrow" w:hAnsi="Arial Narrow" w:cs="Times New Roman"/>
                <w:bCs/>
                <w:iCs/>
                <w:color w:val="000000"/>
                <w:sz w:val="16"/>
                <w:szCs w:val="16"/>
                <w:shd w:val="clear" w:color="auto" w:fill="FFFFFF"/>
              </w:rPr>
              <w:t xml:space="preserve">Kumar </w:t>
            </w:r>
            <w:r w:rsidRPr="00C64630">
              <w:rPr>
                <w:rFonts w:ascii="Arial Narrow" w:hAnsi="Arial Narrow" w:cs="Times New Roman"/>
                <w:bCs/>
                <w:iCs/>
                <w:color w:val="000000"/>
                <w:sz w:val="16"/>
                <w:szCs w:val="16"/>
                <w:shd w:val="clear" w:color="auto" w:fill="FFFFFF"/>
              </w:rPr>
              <w:t>Bhaskar</w:t>
            </w:r>
            <w:r w:rsidRPr="00A912CA">
              <w:rPr>
                <w:rFonts w:ascii="Arial Narrow" w:hAnsi="Arial Narrow" w:cs="Times New Roman"/>
                <w:b/>
                <w:bCs/>
                <w:iCs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912CA">
              <w:rPr>
                <w:rFonts w:ascii="Arial Narrow" w:hAnsi="Arial Narrow" w:cs="Times New Roman"/>
                <w:bCs/>
                <w:iCs/>
                <w:color w:val="000000"/>
                <w:sz w:val="16"/>
                <w:szCs w:val="16"/>
                <w:shd w:val="clear" w:color="auto" w:fill="FFFFFF"/>
              </w:rPr>
              <w:t>(United Kingdom)</w:t>
            </w:r>
          </w:p>
          <w:p w:rsidR="00A912CA" w:rsidRPr="00A912CA" w:rsidRDefault="00A912CA" w:rsidP="00A912CA">
            <w:pPr>
              <w:spacing w:line="240" w:lineRule="auto"/>
              <w:rPr>
                <w:rFonts w:ascii="Arial Narrow" w:hAnsi="Arial Narrow" w:cs="Times New Roman"/>
                <w:b/>
                <w:spacing w:val="-4"/>
                <w:sz w:val="16"/>
                <w:szCs w:val="16"/>
              </w:rPr>
            </w:pPr>
            <w:r w:rsidRPr="00A912CA">
              <w:rPr>
                <w:rFonts w:ascii="Arial Narrow" w:hAnsi="Arial Narrow" w:cs="Times New Roman"/>
                <w:b/>
                <w:bCs/>
                <w:iCs/>
                <w:color w:val="000000"/>
                <w:sz w:val="16"/>
                <w:szCs w:val="16"/>
                <w:shd w:val="clear" w:color="auto" w:fill="FFFFFF"/>
              </w:rPr>
              <w:t>Review on recent developments in interventional management in pain medicine</w:t>
            </w:r>
          </w:p>
        </w:tc>
      </w:tr>
      <w:tr w:rsidR="00A912CA" w:rsidRPr="00A912CA" w:rsidTr="00066CB3">
        <w:tc>
          <w:tcPr>
            <w:tcW w:w="988" w:type="dxa"/>
          </w:tcPr>
          <w:p w:rsidR="00A912CA" w:rsidRPr="00A912CA" w:rsidRDefault="00A912CA" w:rsidP="00A912CA">
            <w:pPr>
              <w:spacing w:line="240" w:lineRule="auto"/>
              <w:rPr>
                <w:rFonts w:ascii="Arial Narrow" w:hAnsi="Arial Narrow" w:cs="Times New Roman"/>
                <w:b/>
                <w:spacing w:val="-4"/>
                <w:sz w:val="16"/>
                <w:szCs w:val="16"/>
              </w:rPr>
            </w:pPr>
            <w:r w:rsidRPr="00A912CA">
              <w:rPr>
                <w:rFonts w:ascii="Arial Narrow" w:hAnsi="Arial Narrow" w:cs="Times New Roman"/>
                <w:b/>
                <w:spacing w:val="-4"/>
                <w:sz w:val="16"/>
                <w:szCs w:val="16"/>
              </w:rPr>
              <w:t>10:00 – 10:30</w:t>
            </w:r>
          </w:p>
        </w:tc>
        <w:tc>
          <w:tcPr>
            <w:tcW w:w="3827" w:type="dxa"/>
          </w:tcPr>
          <w:p w:rsidR="00A912CA" w:rsidRPr="00A912CA" w:rsidRDefault="00A912CA" w:rsidP="00A912CA">
            <w:pPr>
              <w:spacing w:line="240" w:lineRule="auto"/>
              <w:rPr>
                <w:rFonts w:ascii="Arial Narrow" w:hAnsi="Arial Narrow" w:cs="Times New Roman"/>
                <w:spacing w:val="-4"/>
                <w:sz w:val="16"/>
                <w:szCs w:val="16"/>
              </w:rPr>
            </w:pPr>
            <w:r w:rsidRPr="00A912CA">
              <w:rPr>
                <w:rFonts w:ascii="Arial Narrow" w:hAnsi="Arial Narrow" w:cs="Times New Roman"/>
                <w:spacing w:val="-4"/>
                <w:sz w:val="16"/>
                <w:szCs w:val="16"/>
              </w:rPr>
              <w:t>Gabriel Gurman (Israel)</w:t>
            </w:r>
          </w:p>
          <w:p w:rsidR="00A912CA" w:rsidRPr="00A912CA" w:rsidRDefault="00A912CA" w:rsidP="00A912CA">
            <w:pPr>
              <w:spacing w:line="240" w:lineRule="auto"/>
              <w:rPr>
                <w:rFonts w:ascii="Arial Narrow" w:hAnsi="Arial Narrow" w:cs="Times New Roman"/>
                <w:spacing w:val="-4"/>
                <w:sz w:val="16"/>
                <w:szCs w:val="16"/>
              </w:rPr>
            </w:pPr>
            <w:r w:rsidRPr="00A912CA">
              <w:rPr>
                <w:rFonts w:ascii="Arial Narrow" w:hAnsi="Arial Narrow" w:cs="Times New Roman"/>
                <w:b/>
                <w:spacing w:val="-4"/>
                <w:sz w:val="16"/>
                <w:szCs w:val="16"/>
              </w:rPr>
              <w:t>Multidisciplinnary approach in pain</w:t>
            </w:r>
          </w:p>
        </w:tc>
      </w:tr>
      <w:tr w:rsidR="00A912CA" w:rsidRPr="00A912CA" w:rsidTr="00066CB3">
        <w:tc>
          <w:tcPr>
            <w:tcW w:w="988" w:type="dxa"/>
          </w:tcPr>
          <w:p w:rsidR="00A912CA" w:rsidRPr="00A912CA" w:rsidRDefault="00A912CA" w:rsidP="00A912CA">
            <w:pPr>
              <w:spacing w:line="240" w:lineRule="auto"/>
              <w:rPr>
                <w:rFonts w:ascii="Arial Narrow" w:hAnsi="Arial Narrow" w:cs="Times New Roman"/>
                <w:b/>
                <w:spacing w:val="-4"/>
                <w:sz w:val="16"/>
                <w:szCs w:val="16"/>
              </w:rPr>
            </w:pPr>
            <w:r w:rsidRPr="00A912CA">
              <w:rPr>
                <w:rFonts w:ascii="Arial Narrow" w:hAnsi="Arial Narrow" w:cs="Times New Roman"/>
                <w:b/>
                <w:spacing w:val="-4"/>
                <w:sz w:val="16"/>
                <w:szCs w:val="16"/>
              </w:rPr>
              <w:t>10:30 – 11:00</w:t>
            </w:r>
          </w:p>
        </w:tc>
        <w:tc>
          <w:tcPr>
            <w:tcW w:w="3827" w:type="dxa"/>
          </w:tcPr>
          <w:p w:rsidR="00A912CA" w:rsidRPr="00A912CA" w:rsidRDefault="00A912CA" w:rsidP="00A912CA">
            <w:pPr>
              <w:spacing w:line="240" w:lineRule="auto"/>
              <w:rPr>
                <w:rFonts w:ascii="Arial Narrow" w:hAnsi="Arial Narrow" w:cs="Times New Roman"/>
                <w:spacing w:val="-4"/>
                <w:sz w:val="16"/>
                <w:szCs w:val="16"/>
              </w:rPr>
            </w:pPr>
            <w:r w:rsidRPr="00A912CA">
              <w:rPr>
                <w:rFonts w:ascii="Arial Narrow" w:hAnsi="Arial Narrow" w:cs="Times New Roman"/>
                <w:spacing w:val="-4"/>
                <w:sz w:val="16"/>
                <w:szCs w:val="16"/>
              </w:rPr>
              <w:t>Ioana Grigoras (Romania)</w:t>
            </w:r>
          </w:p>
          <w:p w:rsidR="00A912CA" w:rsidRPr="00A912CA" w:rsidRDefault="00A912CA" w:rsidP="00A912CA">
            <w:pPr>
              <w:spacing w:line="240" w:lineRule="auto"/>
              <w:rPr>
                <w:rFonts w:ascii="Arial Narrow" w:hAnsi="Arial Narrow" w:cs="Times New Roman"/>
                <w:spacing w:val="-4"/>
                <w:sz w:val="16"/>
                <w:szCs w:val="16"/>
              </w:rPr>
            </w:pPr>
            <w:r w:rsidRPr="00A912CA">
              <w:rPr>
                <w:rFonts w:ascii="Arial Narrow" w:hAnsi="Arial Narrow" w:cs="Times New Roman"/>
                <w:b/>
                <w:spacing w:val="-4"/>
                <w:sz w:val="16"/>
                <w:szCs w:val="16"/>
              </w:rPr>
              <w:t>ICU accuired weakness</w:t>
            </w:r>
          </w:p>
        </w:tc>
      </w:tr>
      <w:tr w:rsidR="00A912CA" w:rsidRPr="00A912CA" w:rsidTr="00066CB3">
        <w:tc>
          <w:tcPr>
            <w:tcW w:w="988" w:type="dxa"/>
            <w:shd w:val="clear" w:color="auto" w:fill="auto"/>
          </w:tcPr>
          <w:p w:rsidR="00A912CA" w:rsidRPr="00A912CA" w:rsidRDefault="00A912CA" w:rsidP="00A912CA">
            <w:pPr>
              <w:spacing w:line="240" w:lineRule="auto"/>
              <w:rPr>
                <w:rFonts w:ascii="Arial Narrow" w:hAnsi="Arial Narrow" w:cs="Times New Roman"/>
                <w:b/>
                <w:spacing w:val="-4"/>
                <w:sz w:val="16"/>
                <w:szCs w:val="16"/>
              </w:rPr>
            </w:pPr>
            <w:r w:rsidRPr="00A912CA">
              <w:rPr>
                <w:rFonts w:ascii="Arial Narrow" w:hAnsi="Arial Narrow" w:cs="Times New Roman"/>
                <w:b/>
                <w:spacing w:val="-4"/>
                <w:sz w:val="16"/>
                <w:szCs w:val="16"/>
              </w:rPr>
              <w:t>11:00 – 11:30</w:t>
            </w:r>
          </w:p>
        </w:tc>
        <w:tc>
          <w:tcPr>
            <w:tcW w:w="3827" w:type="dxa"/>
            <w:shd w:val="clear" w:color="auto" w:fill="auto"/>
          </w:tcPr>
          <w:p w:rsidR="00A912CA" w:rsidRPr="0020194B" w:rsidRDefault="00A912CA" w:rsidP="00A912CA">
            <w:pPr>
              <w:spacing w:line="240" w:lineRule="auto"/>
              <w:rPr>
                <w:rFonts w:ascii="Arial Narrow" w:hAnsi="Arial Narrow" w:cs="Times New Roman"/>
                <w:i/>
                <w:spacing w:val="-4"/>
                <w:sz w:val="16"/>
                <w:szCs w:val="16"/>
              </w:rPr>
            </w:pPr>
            <w:r w:rsidRPr="0020194B">
              <w:rPr>
                <w:rFonts w:ascii="Arial Narrow" w:hAnsi="Arial Narrow" w:cs="Times New Roman"/>
                <w:b/>
                <w:i/>
                <w:spacing w:val="-4"/>
                <w:sz w:val="16"/>
                <w:szCs w:val="16"/>
              </w:rPr>
              <w:t>Industry Supported Symposium (Gedeon Richter)</w:t>
            </w:r>
          </w:p>
          <w:p w:rsidR="00A912CA" w:rsidRPr="00A912CA" w:rsidRDefault="00A912CA" w:rsidP="00A912CA">
            <w:pPr>
              <w:spacing w:line="240" w:lineRule="auto"/>
              <w:rPr>
                <w:rFonts w:ascii="Arial Narrow" w:hAnsi="Arial Narrow" w:cs="Times New Roman"/>
                <w:spacing w:val="-4"/>
                <w:sz w:val="16"/>
                <w:szCs w:val="16"/>
              </w:rPr>
            </w:pPr>
            <w:r w:rsidRPr="00A912CA">
              <w:rPr>
                <w:rFonts w:ascii="Arial Narrow" w:hAnsi="Arial Narrow" w:cs="Times New Roman"/>
                <w:spacing w:val="-4"/>
                <w:sz w:val="16"/>
                <w:szCs w:val="16"/>
              </w:rPr>
              <w:t>Vitalie Lisnic (Republic of Moldova)</w:t>
            </w:r>
          </w:p>
          <w:p w:rsidR="00A912CA" w:rsidRPr="00A912CA" w:rsidRDefault="00A912CA" w:rsidP="00A912CA">
            <w:pPr>
              <w:spacing w:line="240" w:lineRule="auto"/>
              <w:rPr>
                <w:rFonts w:ascii="Arial Narrow" w:hAnsi="Arial Narrow" w:cs="Times New Roman"/>
                <w:spacing w:val="-4"/>
                <w:sz w:val="16"/>
                <w:szCs w:val="16"/>
              </w:rPr>
            </w:pPr>
            <w:r w:rsidRPr="00A912CA">
              <w:rPr>
                <w:rFonts w:ascii="Arial Narrow" w:hAnsi="Arial Narrow" w:cs="Times New Roman"/>
                <w:b/>
                <w:spacing w:val="-4"/>
                <w:sz w:val="16"/>
                <w:szCs w:val="16"/>
              </w:rPr>
              <w:t>Therapeutic approaches in neuropatic pain</w:t>
            </w:r>
          </w:p>
          <w:p w:rsidR="00A912CA" w:rsidRPr="00A912CA" w:rsidRDefault="00A912CA" w:rsidP="00A912CA">
            <w:pPr>
              <w:spacing w:line="240" w:lineRule="auto"/>
              <w:rPr>
                <w:rFonts w:ascii="Arial Narrow" w:hAnsi="Arial Narrow" w:cs="Times New Roman"/>
                <w:spacing w:val="-4"/>
                <w:sz w:val="16"/>
                <w:szCs w:val="16"/>
              </w:rPr>
            </w:pPr>
            <w:r w:rsidRPr="00A912CA">
              <w:rPr>
                <w:rFonts w:ascii="Arial Narrow" w:hAnsi="Arial Narrow" w:cs="Times New Roman"/>
                <w:spacing w:val="-4"/>
                <w:sz w:val="16"/>
                <w:szCs w:val="16"/>
              </w:rPr>
              <w:t>Tatiana Hemicenoc (Gedeon Richter)</w:t>
            </w:r>
          </w:p>
          <w:p w:rsidR="00A912CA" w:rsidRPr="00153E0F" w:rsidRDefault="00A912CA" w:rsidP="00A912CA">
            <w:pPr>
              <w:spacing w:line="240" w:lineRule="auto"/>
              <w:rPr>
                <w:rFonts w:ascii="Arial Narrow" w:hAnsi="Arial Narrow" w:cs="Times New Roman"/>
                <w:b/>
                <w:spacing w:val="-6"/>
                <w:sz w:val="16"/>
                <w:szCs w:val="16"/>
              </w:rPr>
            </w:pPr>
            <w:r w:rsidRPr="00153E0F">
              <w:rPr>
                <w:rFonts w:ascii="Arial Narrow" w:hAnsi="Arial Narrow" w:cs="Times New Roman"/>
                <w:b/>
                <w:spacing w:val="-6"/>
                <w:sz w:val="16"/>
                <w:szCs w:val="16"/>
              </w:rPr>
              <w:t>Last</w:t>
            </w:r>
            <w:r w:rsidR="00153E0F" w:rsidRPr="00153E0F">
              <w:rPr>
                <w:rFonts w:ascii="Arial Narrow" w:hAnsi="Arial Narrow" w:cs="Times New Roman"/>
                <w:b/>
                <w:spacing w:val="-6"/>
                <w:sz w:val="16"/>
                <w:szCs w:val="16"/>
              </w:rPr>
              <w:t xml:space="preserve"> generation drugs against </w:t>
            </w:r>
            <w:r w:rsidRPr="00153E0F">
              <w:rPr>
                <w:rFonts w:ascii="Arial Narrow" w:hAnsi="Arial Narrow" w:cs="Times New Roman"/>
                <w:b/>
                <w:spacing w:val="-6"/>
                <w:sz w:val="16"/>
                <w:szCs w:val="16"/>
              </w:rPr>
              <w:t>chronic and neuropathic pain</w:t>
            </w:r>
          </w:p>
        </w:tc>
      </w:tr>
      <w:tr w:rsidR="00A912CA" w:rsidRPr="00A912CA" w:rsidTr="00066CB3">
        <w:tc>
          <w:tcPr>
            <w:tcW w:w="4815" w:type="dxa"/>
            <w:gridSpan w:val="2"/>
            <w:shd w:val="clear" w:color="auto" w:fill="BFBFBF" w:themeFill="background1" w:themeFillShade="BF"/>
          </w:tcPr>
          <w:p w:rsidR="00A912CA" w:rsidRPr="00A912CA" w:rsidRDefault="00A912CA" w:rsidP="00A912CA">
            <w:pPr>
              <w:spacing w:line="240" w:lineRule="auto"/>
              <w:rPr>
                <w:rFonts w:ascii="Arial Narrow" w:hAnsi="Arial Narrow" w:cs="Times New Roman"/>
                <w:b/>
                <w:spacing w:val="-4"/>
                <w:sz w:val="16"/>
                <w:szCs w:val="16"/>
              </w:rPr>
            </w:pPr>
            <w:r w:rsidRPr="00A912CA">
              <w:rPr>
                <w:rFonts w:ascii="Arial Narrow" w:hAnsi="Arial Narrow" w:cs="Times New Roman"/>
                <w:b/>
                <w:spacing w:val="-4"/>
                <w:sz w:val="16"/>
                <w:szCs w:val="16"/>
              </w:rPr>
              <w:t>COFEE BREAK (11:30 – 12:00)</w:t>
            </w:r>
          </w:p>
        </w:tc>
      </w:tr>
      <w:tr w:rsidR="00153E0F" w:rsidRPr="00A912CA" w:rsidTr="000A56EC">
        <w:tc>
          <w:tcPr>
            <w:tcW w:w="4815" w:type="dxa"/>
            <w:gridSpan w:val="2"/>
            <w:shd w:val="clear" w:color="auto" w:fill="C00000"/>
          </w:tcPr>
          <w:p w:rsidR="00153E0F" w:rsidRPr="00153E0F" w:rsidRDefault="00153E0F" w:rsidP="00A912CA">
            <w:pPr>
              <w:spacing w:line="240" w:lineRule="auto"/>
              <w:rPr>
                <w:rFonts w:ascii="Arial Narrow" w:hAnsi="Arial Narrow" w:cs="Times New Roman"/>
                <w:spacing w:val="-4"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pacing w:val="-4"/>
                <w:sz w:val="16"/>
                <w:szCs w:val="16"/>
              </w:rPr>
              <w:t xml:space="preserve">Moderators: </w:t>
            </w:r>
            <w:r>
              <w:rPr>
                <w:rFonts w:ascii="Arial Narrow" w:hAnsi="Arial Narrow" w:cs="Times New Roman"/>
                <w:spacing w:val="-4"/>
                <w:sz w:val="16"/>
                <w:szCs w:val="16"/>
              </w:rPr>
              <w:t>Gabriel Gurman (Israel) and Sergiu Sandru (Republic of Moldova)</w:t>
            </w:r>
          </w:p>
        </w:tc>
      </w:tr>
      <w:tr w:rsidR="00A912CA" w:rsidRPr="00A912CA" w:rsidTr="00066CB3">
        <w:tc>
          <w:tcPr>
            <w:tcW w:w="988" w:type="dxa"/>
          </w:tcPr>
          <w:p w:rsidR="00A912CA" w:rsidRPr="00A912CA" w:rsidRDefault="00A912CA" w:rsidP="00A912CA">
            <w:pPr>
              <w:spacing w:line="240" w:lineRule="auto"/>
              <w:rPr>
                <w:rFonts w:ascii="Arial Narrow" w:hAnsi="Arial Narrow" w:cs="Times New Roman"/>
                <w:spacing w:val="-4"/>
                <w:sz w:val="16"/>
                <w:szCs w:val="16"/>
              </w:rPr>
            </w:pPr>
            <w:r w:rsidRPr="00A912CA">
              <w:rPr>
                <w:rFonts w:ascii="Arial Narrow" w:hAnsi="Arial Narrow" w:cs="Times New Roman"/>
                <w:b/>
                <w:spacing w:val="-4"/>
                <w:sz w:val="16"/>
                <w:szCs w:val="16"/>
              </w:rPr>
              <w:t>12:00 – 12:30</w:t>
            </w:r>
          </w:p>
        </w:tc>
        <w:tc>
          <w:tcPr>
            <w:tcW w:w="3827" w:type="dxa"/>
          </w:tcPr>
          <w:p w:rsidR="00A912CA" w:rsidRPr="00A912CA" w:rsidRDefault="00A912CA" w:rsidP="00A912CA">
            <w:pPr>
              <w:spacing w:line="240" w:lineRule="auto"/>
              <w:rPr>
                <w:rFonts w:ascii="Arial Narrow" w:hAnsi="Arial Narrow" w:cs="Times New Roman"/>
                <w:spacing w:val="-4"/>
                <w:sz w:val="16"/>
                <w:szCs w:val="16"/>
              </w:rPr>
            </w:pPr>
            <w:r w:rsidRPr="00A912CA">
              <w:rPr>
                <w:rFonts w:ascii="Arial Narrow" w:hAnsi="Arial Narrow" w:cs="Times New Roman"/>
                <w:spacing w:val="-4"/>
                <w:sz w:val="16"/>
                <w:szCs w:val="16"/>
              </w:rPr>
              <w:t>Svetlana Plamadeala (Republic of Moldova)</w:t>
            </w:r>
          </w:p>
          <w:p w:rsidR="00A912CA" w:rsidRPr="00A912CA" w:rsidRDefault="00A912CA" w:rsidP="00A912CA">
            <w:pPr>
              <w:spacing w:line="240" w:lineRule="auto"/>
              <w:rPr>
                <w:rFonts w:ascii="Arial Narrow" w:hAnsi="Arial Narrow" w:cs="Times New Roman"/>
                <w:b/>
                <w:spacing w:val="-4"/>
                <w:sz w:val="16"/>
                <w:szCs w:val="16"/>
              </w:rPr>
            </w:pPr>
            <w:r w:rsidRPr="00A912CA">
              <w:rPr>
                <w:rFonts w:ascii="Arial Narrow" w:hAnsi="Arial Narrow" w:cs="Times New Roman"/>
                <w:b/>
                <w:spacing w:val="-4"/>
                <w:sz w:val="16"/>
                <w:szCs w:val="16"/>
              </w:rPr>
              <w:t>Termoreglarea și managementul termic perianestezic</w:t>
            </w:r>
          </w:p>
        </w:tc>
      </w:tr>
      <w:tr w:rsidR="00A912CA" w:rsidRPr="00A912CA" w:rsidTr="00066CB3">
        <w:tc>
          <w:tcPr>
            <w:tcW w:w="988" w:type="dxa"/>
          </w:tcPr>
          <w:p w:rsidR="00A912CA" w:rsidRPr="00A912CA" w:rsidRDefault="00A912CA" w:rsidP="00A912CA">
            <w:pPr>
              <w:spacing w:line="240" w:lineRule="auto"/>
              <w:rPr>
                <w:rFonts w:ascii="Arial Narrow" w:hAnsi="Arial Narrow" w:cs="Times New Roman"/>
                <w:spacing w:val="-4"/>
                <w:sz w:val="16"/>
                <w:szCs w:val="16"/>
              </w:rPr>
            </w:pPr>
            <w:r w:rsidRPr="00A912CA">
              <w:rPr>
                <w:rFonts w:ascii="Arial Narrow" w:hAnsi="Arial Narrow" w:cs="Times New Roman"/>
                <w:b/>
                <w:spacing w:val="-4"/>
                <w:sz w:val="16"/>
                <w:szCs w:val="16"/>
              </w:rPr>
              <w:t>12:30 – 13:00</w:t>
            </w:r>
          </w:p>
        </w:tc>
        <w:tc>
          <w:tcPr>
            <w:tcW w:w="3827" w:type="dxa"/>
          </w:tcPr>
          <w:p w:rsidR="00A912CA" w:rsidRPr="00A912CA" w:rsidRDefault="00A912CA" w:rsidP="00A912CA">
            <w:pPr>
              <w:spacing w:line="240" w:lineRule="auto"/>
              <w:rPr>
                <w:rFonts w:ascii="Arial Narrow" w:hAnsi="Arial Narrow" w:cs="Times New Roman"/>
                <w:spacing w:val="-4"/>
                <w:sz w:val="16"/>
                <w:szCs w:val="16"/>
              </w:rPr>
            </w:pPr>
            <w:r w:rsidRPr="00A912CA">
              <w:rPr>
                <w:rFonts w:ascii="Arial Narrow" w:hAnsi="Arial Narrow" w:cs="Times New Roman"/>
                <w:spacing w:val="-4"/>
                <w:sz w:val="16"/>
                <w:szCs w:val="16"/>
              </w:rPr>
              <w:t>Gabriel Gurman (Israel)</w:t>
            </w:r>
          </w:p>
          <w:p w:rsidR="00A912CA" w:rsidRPr="00A912CA" w:rsidRDefault="00A912CA" w:rsidP="00A912CA">
            <w:pPr>
              <w:spacing w:line="240" w:lineRule="auto"/>
              <w:rPr>
                <w:rFonts w:ascii="Arial Narrow" w:hAnsi="Arial Narrow" w:cs="Times New Roman"/>
                <w:b/>
                <w:spacing w:val="-4"/>
                <w:sz w:val="16"/>
                <w:szCs w:val="16"/>
              </w:rPr>
            </w:pPr>
            <w:r w:rsidRPr="00A912CA">
              <w:rPr>
                <w:rFonts w:ascii="Arial Narrow" w:hAnsi="Arial Narrow" w:cs="Times New Roman"/>
                <w:b/>
                <w:spacing w:val="-4"/>
                <w:sz w:val="16"/>
                <w:szCs w:val="16"/>
              </w:rPr>
              <w:t>Regional versus general anesthesia</w:t>
            </w:r>
          </w:p>
        </w:tc>
      </w:tr>
      <w:tr w:rsidR="00A912CA" w:rsidRPr="00A912CA" w:rsidTr="00066CB3">
        <w:tc>
          <w:tcPr>
            <w:tcW w:w="988" w:type="dxa"/>
          </w:tcPr>
          <w:p w:rsidR="00A912CA" w:rsidRPr="00A912CA" w:rsidRDefault="00A912CA" w:rsidP="00A912CA">
            <w:pPr>
              <w:spacing w:line="240" w:lineRule="auto"/>
              <w:rPr>
                <w:rFonts w:ascii="Arial Narrow" w:hAnsi="Arial Narrow" w:cs="Times New Roman"/>
                <w:spacing w:val="-4"/>
                <w:sz w:val="16"/>
                <w:szCs w:val="16"/>
              </w:rPr>
            </w:pPr>
            <w:r w:rsidRPr="00A912CA">
              <w:rPr>
                <w:rFonts w:ascii="Arial Narrow" w:hAnsi="Arial Narrow" w:cs="Times New Roman"/>
                <w:b/>
                <w:spacing w:val="-4"/>
                <w:sz w:val="16"/>
                <w:szCs w:val="16"/>
              </w:rPr>
              <w:t>13:00 – 13:30</w:t>
            </w:r>
          </w:p>
        </w:tc>
        <w:tc>
          <w:tcPr>
            <w:tcW w:w="3827" w:type="dxa"/>
          </w:tcPr>
          <w:p w:rsidR="00A912CA" w:rsidRPr="00A912CA" w:rsidRDefault="00B124AC" w:rsidP="00A912CA">
            <w:pPr>
              <w:spacing w:line="240" w:lineRule="auto"/>
              <w:rPr>
                <w:rFonts w:ascii="Arial Narrow" w:hAnsi="Arial Narrow" w:cs="Times New Roman"/>
                <w:spacing w:val="-4"/>
                <w:sz w:val="16"/>
                <w:szCs w:val="16"/>
              </w:rPr>
            </w:pPr>
            <w:r>
              <w:rPr>
                <w:rFonts w:ascii="Arial Narrow" w:hAnsi="Arial Narrow" w:cs="Times New Roman"/>
                <w:spacing w:val="-4"/>
                <w:sz w:val="16"/>
                <w:szCs w:val="16"/>
              </w:rPr>
              <w:t>Serghei S</w:t>
            </w:r>
            <w:r w:rsidR="00A912CA" w:rsidRPr="00A912CA">
              <w:rPr>
                <w:rFonts w:ascii="Arial Narrow" w:hAnsi="Arial Narrow" w:cs="Times New Roman"/>
                <w:spacing w:val="-4"/>
                <w:sz w:val="16"/>
                <w:szCs w:val="16"/>
              </w:rPr>
              <w:t>andru</w:t>
            </w:r>
          </w:p>
          <w:p w:rsidR="00A912CA" w:rsidRPr="00A912CA" w:rsidRDefault="00B124AC" w:rsidP="00A912CA">
            <w:pPr>
              <w:spacing w:line="240" w:lineRule="auto"/>
              <w:rPr>
                <w:rFonts w:ascii="Arial Narrow" w:hAnsi="Arial Narrow" w:cs="Times New Roman"/>
                <w:spacing w:val="-4"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pacing w:val="-4"/>
                <w:sz w:val="16"/>
                <w:szCs w:val="16"/>
              </w:rPr>
              <w:t>Perioper</w:t>
            </w:r>
            <w:r w:rsidR="00100662">
              <w:rPr>
                <w:rFonts w:ascii="Arial Narrow" w:hAnsi="Arial Narrow" w:cs="Times New Roman"/>
                <w:b/>
                <w:spacing w:val="-4"/>
                <w:sz w:val="16"/>
                <w:szCs w:val="16"/>
              </w:rPr>
              <w:t>ative neurological complications</w:t>
            </w:r>
            <w:r>
              <w:rPr>
                <w:rFonts w:ascii="Arial Narrow" w:hAnsi="Arial Narrow" w:cs="Times New Roman"/>
                <w:b/>
                <w:spacing w:val="-4"/>
                <w:sz w:val="16"/>
                <w:szCs w:val="16"/>
              </w:rPr>
              <w:t xml:space="preserve"> and neurocognitive dysfunction</w:t>
            </w:r>
          </w:p>
        </w:tc>
      </w:tr>
      <w:tr w:rsidR="00A912CA" w:rsidRPr="00A912CA" w:rsidTr="00F045B9">
        <w:tc>
          <w:tcPr>
            <w:tcW w:w="988" w:type="dxa"/>
            <w:shd w:val="clear" w:color="auto" w:fill="auto"/>
          </w:tcPr>
          <w:p w:rsidR="00A912CA" w:rsidRPr="00A912CA" w:rsidRDefault="00A912CA" w:rsidP="00A912CA">
            <w:pPr>
              <w:spacing w:line="240" w:lineRule="auto"/>
              <w:rPr>
                <w:rFonts w:ascii="Arial Narrow" w:hAnsi="Arial Narrow" w:cs="Times New Roman"/>
                <w:spacing w:val="-4"/>
                <w:sz w:val="16"/>
                <w:szCs w:val="16"/>
              </w:rPr>
            </w:pPr>
            <w:r w:rsidRPr="00A912CA">
              <w:rPr>
                <w:rFonts w:ascii="Arial Narrow" w:hAnsi="Arial Narrow" w:cs="Times New Roman"/>
                <w:b/>
                <w:spacing w:val="-4"/>
                <w:sz w:val="16"/>
                <w:szCs w:val="16"/>
              </w:rPr>
              <w:t>13:30 – 14:00</w:t>
            </w:r>
          </w:p>
        </w:tc>
        <w:tc>
          <w:tcPr>
            <w:tcW w:w="3827" w:type="dxa"/>
            <w:shd w:val="clear" w:color="auto" w:fill="auto"/>
          </w:tcPr>
          <w:p w:rsidR="00A912CA" w:rsidRDefault="00F045B9" w:rsidP="00A912CA">
            <w:pPr>
              <w:spacing w:line="240" w:lineRule="auto"/>
              <w:rPr>
                <w:rFonts w:ascii="Arial Narrow" w:hAnsi="Arial Narrow" w:cs="Times New Roman"/>
                <w:spacing w:val="-4"/>
                <w:sz w:val="16"/>
                <w:szCs w:val="16"/>
              </w:rPr>
            </w:pPr>
            <w:r>
              <w:rPr>
                <w:rFonts w:ascii="Arial Narrow" w:hAnsi="Arial Narrow" w:cs="Times New Roman"/>
                <w:spacing w:val="-4"/>
                <w:sz w:val="16"/>
                <w:szCs w:val="16"/>
              </w:rPr>
              <w:t>Adrian Belîi</w:t>
            </w:r>
          </w:p>
          <w:p w:rsidR="00F045B9" w:rsidRPr="00F045B9" w:rsidRDefault="00F045B9" w:rsidP="00A912CA">
            <w:pPr>
              <w:spacing w:line="240" w:lineRule="auto"/>
              <w:rPr>
                <w:rFonts w:ascii="Arial Narrow" w:hAnsi="Arial Narrow" w:cs="Times New Roman"/>
                <w:b/>
                <w:spacing w:val="-4"/>
                <w:sz w:val="16"/>
                <w:szCs w:val="16"/>
              </w:rPr>
            </w:pPr>
            <w:r w:rsidRPr="00F045B9">
              <w:rPr>
                <w:rFonts w:ascii="Arial Narrow" w:hAnsi="Arial Narrow" w:cs="Times New Roman"/>
                <w:b/>
                <w:spacing w:val="-4"/>
                <w:sz w:val="16"/>
                <w:szCs w:val="16"/>
              </w:rPr>
              <w:t>Paracetamol for postoperative pain relief: friend or foe?</w:t>
            </w:r>
          </w:p>
        </w:tc>
      </w:tr>
      <w:tr w:rsidR="00A912CA" w:rsidRPr="00A912CA" w:rsidTr="00066CB3">
        <w:tc>
          <w:tcPr>
            <w:tcW w:w="4815" w:type="dxa"/>
            <w:gridSpan w:val="2"/>
            <w:shd w:val="clear" w:color="auto" w:fill="BFBFBF" w:themeFill="background1" w:themeFillShade="BF"/>
          </w:tcPr>
          <w:p w:rsidR="00A912CA" w:rsidRPr="00A912CA" w:rsidRDefault="00A912CA" w:rsidP="00A912CA">
            <w:pPr>
              <w:spacing w:line="240" w:lineRule="auto"/>
              <w:rPr>
                <w:rFonts w:ascii="Arial Narrow" w:hAnsi="Arial Narrow" w:cs="Times New Roman"/>
                <w:b/>
                <w:spacing w:val="-4"/>
                <w:sz w:val="16"/>
                <w:szCs w:val="16"/>
              </w:rPr>
            </w:pPr>
            <w:r w:rsidRPr="00A912CA">
              <w:rPr>
                <w:rFonts w:ascii="Arial Narrow" w:hAnsi="Arial Narrow" w:cs="Times New Roman"/>
                <w:b/>
                <w:spacing w:val="-4"/>
                <w:sz w:val="16"/>
                <w:szCs w:val="16"/>
              </w:rPr>
              <w:t>LUNCH (14:00 – 15:00)</w:t>
            </w:r>
          </w:p>
        </w:tc>
      </w:tr>
      <w:tr w:rsidR="00153E0F" w:rsidRPr="00A912CA" w:rsidTr="000A56EC">
        <w:tc>
          <w:tcPr>
            <w:tcW w:w="4815" w:type="dxa"/>
            <w:gridSpan w:val="2"/>
            <w:shd w:val="clear" w:color="auto" w:fill="C00000"/>
          </w:tcPr>
          <w:p w:rsidR="00153E0F" w:rsidRPr="00153E0F" w:rsidRDefault="00153E0F" w:rsidP="00A912CA">
            <w:pPr>
              <w:spacing w:line="240" w:lineRule="auto"/>
              <w:rPr>
                <w:rFonts w:ascii="Arial Narrow" w:hAnsi="Arial Narrow" w:cs="Times New Roman"/>
                <w:spacing w:val="-4"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pacing w:val="-4"/>
                <w:sz w:val="16"/>
                <w:szCs w:val="16"/>
              </w:rPr>
              <w:t xml:space="preserve">Moderators: </w:t>
            </w:r>
            <w:r>
              <w:rPr>
                <w:rFonts w:ascii="Arial Narrow" w:hAnsi="Arial Narrow" w:cs="Times New Roman"/>
                <w:spacing w:val="-4"/>
                <w:sz w:val="16"/>
                <w:szCs w:val="16"/>
              </w:rPr>
              <w:t>Vladimir Romanenko (Ukraine) and Adrian Belîi (Republic of Moldova)</w:t>
            </w:r>
          </w:p>
        </w:tc>
      </w:tr>
      <w:tr w:rsidR="00A912CA" w:rsidRPr="00A912CA" w:rsidTr="005F58A8">
        <w:tc>
          <w:tcPr>
            <w:tcW w:w="988" w:type="dxa"/>
            <w:shd w:val="clear" w:color="auto" w:fill="auto"/>
          </w:tcPr>
          <w:p w:rsidR="00A912CA" w:rsidRPr="00A912CA" w:rsidRDefault="00A912CA" w:rsidP="00A912CA">
            <w:pPr>
              <w:spacing w:line="240" w:lineRule="auto"/>
              <w:rPr>
                <w:rFonts w:ascii="Arial Narrow" w:hAnsi="Arial Narrow" w:cs="Times New Roman"/>
                <w:b/>
                <w:spacing w:val="-4"/>
                <w:sz w:val="16"/>
                <w:szCs w:val="16"/>
              </w:rPr>
            </w:pPr>
            <w:r w:rsidRPr="00A912CA">
              <w:rPr>
                <w:rFonts w:ascii="Arial Narrow" w:hAnsi="Arial Narrow" w:cs="Times New Roman"/>
                <w:b/>
                <w:spacing w:val="-4"/>
                <w:sz w:val="16"/>
                <w:szCs w:val="16"/>
              </w:rPr>
              <w:t>15:00 – 15:30</w:t>
            </w:r>
          </w:p>
        </w:tc>
        <w:tc>
          <w:tcPr>
            <w:tcW w:w="3827" w:type="dxa"/>
            <w:shd w:val="clear" w:color="auto" w:fill="auto"/>
          </w:tcPr>
          <w:p w:rsidR="005F58A8" w:rsidRPr="00A73A39" w:rsidRDefault="005F58A8" w:rsidP="005F58A8">
            <w:pPr>
              <w:spacing w:line="240" w:lineRule="auto"/>
              <w:rPr>
                <w:rFonts w:ascii="Arial Narrow" w:hAnsi="Arial Narrow" w:cs="Times New Roman"/>
                <w:spacing w:val="-4"/>
                <w:sz w:val="16"/>
                <w:szCs w:val="16"/>
                <w:lang w:val="en-GB"/>
              </w:rPr>
            </w:pPr>
            <w:proofErr w:type="spellStart"/>
            <w:r w:rsidRPr="002C39B9">
              <w:rPr>
                <w:rFonts w:ascii="Arial Narrow" w:hAnsi="Arial Narrow" w:cs="Times New Roman"/>
                <w:spacing w:val="-4"/>
                <w:sz w:val="16"/>
                <w:szCs w:val="16"/>
                <w:lang w:val="en-GB"/>
              </w:rPr>
              <w:t>Dmytro</w:t>
            </w:r>
            <w:proofErr w:type="spellEnd"/>
            <w:r w:rsidRPr="00A73A39">
              <w:rPr>
                <w:rFonts w:ascii="Arial Narrow" w:hAnsi="Arial Narrow" w:cs="Times New Roman"/>
                <w:spacing w:val="-4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C39B9">
              <w:rPr>
                <w:rFonts w:ascii="Arial Narrow" w:hAnsi="Arial Narrow" w:cs="Times New Roman"/>
                <w:spacing w:val="-4"/>
                <w:sz w:val="16"/>
                <w:szCs w:val="16"/>
                <w:lang w:val="en-GB"/>
              </w:rPr>
              <w:t>Dmytriiev</w:t>
            </w:r>
            <w:proofErr w:type="spellEnd"/>
            <w:r w:rsidRPr="00A73A39">
              <w:rPr>
                <w:rFonts w:ascii="Arial Narrow" w:hAnsi="Arial Narrow" w:cs="Times New Roman"/>
                <w:spacing w:val="-4"/>
                <w:sz w:val="16"/>
                <w:szCs w:val="16"/>
                <w:lang w:val="en-GB"/>
              </w:rPr>
              <w:t xml:space="preserve"> (</w:t>
            </w:r>
            <w:r w:rsidRPr="002C39B9">
              <w:rPr>
                <w:rFonts w:ascii="Arial Narrow" w:hAnsi="Arial Narrow" w:cs="Times New Roman"/>
                <w:spacing w:val="-4"/>
                <w:sz w:val="16"/>
                <w:szCs w:val="16"/>
                <w:lang w:val="en-GB"/>
              </w:rPr>
              <w:t>Ukraine</w:t>
            </w:r>
            <w:r w:rsidRPr="00A73A39">
              <w:rPr>
                <w:rFonts w:ascii="Arial Narrow" w:hAnsi="Arial Narrow" w:cs="Times New Roman"/>
                <w:spacing w:val="-4"/>
                <w:sz w:val="16"/>
                <w:szCs w:val="16"/>
                <w:lang w:val="en-GB"/>
              </w:rPr>
              <w:t xml:space="preserve">) </w:t>
            </w:r>
          </w:p>
          <w:p w:rsidR="00A912CA" w:rsidRPr="00A912CA" w:rsidRDefault="005F58A8" w:rsidP="005F58A8">
            <w:pPr>
              <w:spacing w:line="240" w:lineRule="auto"/>
              <w:rPr>
                <w:rFonts w:ascii="Arial Narrow" w:hAnsi="Arial Narrow" w:cs="Times New Roman"/>
                <w:spacing w:val="-4"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pacing w:val="-4"/>
                <w:sz w:val="16"/>
                <w:szCs w:val="16"/>
                <w:lang w:val="en-GB"/>
              </w:rPr>
              <w:t>Postoperative acute pain management in children</w:t>
            </w:r>
          </w:p>
        </w:tc>
      </w:tr>
      <w:tr w:rsidR="00A912CA" w:rsidRPr="00A912CA" w:rsidTr="00066CB3">
        <w:tc>
          <w:tcPr>
            <w:tcW w:w="988" w:type="dxa"/>
          </w:tcPr>
          <w:p w:rsidR="00A912CA" w:rsidRPr="00A912CA" w:rsidRDefault="00A912CA" w:rsidP="00A912CA">
            <w:pPr>
              <w:spacing w:line="240" w:lineRule="auto"/>
              <w:rPr>
                <w:rFonts w:ascii="Arial Narrow" w:hAnsi="Arial Narrow" w:cs="Times New Roman"/>
                <w:b/>
                <w:spacing w:val="-4"/>
                <w:sz w:val="16"/>
                <w:szCs w:val="16"/>
              </w:rPr>
            </w:pPr>
            <w:r w:rsidRPr="00A912CA">
              <w:rPr>
                <w:rFonts w:ascii="Arial Narrow" w:hAnsi="Arial Narrow" w:cs="Times New Roman"/>
                <w:b/>
                <w:spacing w:val="-4"/>
                <w:sz w:val="16"/>
                <w:szCs w:val="16"/>
              </w:rPr>
              <w:t>15:30 – 16:00</w:t>
            </w:r>
          </w:p>
        </w:tc>
        <w:tc>
          <w:tcPr>
            <w:tcW w:w="3827" w:type="dxa"/>
          </w:tcPr>
          <w:p w:rsidR="00A912CA" w:rsidRPr="00A912CA" w:rsidRDefault="00A912CA" w:rsidP="00A912CA">
            <w:pPr>
              <w:spacing w:line="240" w:lineRule="auto"/>
              <w:rPr>
                <w:rFonts w:ascii="Arial Narrow" w:hAnsi="Arial Narrow" w:cs="Times New Roman"/>
                <w:spacing w:val="-4"/>
                <w:sz w:val="16"/>
                <w:szCs w:val="16"/>
              </w:rPr>
            </w:pPr>
            <w:r w:rsidRPr="00A912CA">
              <w:rPr>
                <w:rFonts w:ascii="Arial Narrow" w:hAnsi="Arial Narrow" w:cs="Times New Roman"/>
                <w:spacing w:val="-4"/>
                <w:sz w:val="16"/>
                <w:szCs w:val="16"/>
              </w:rPr>
              <w:t>Cornelia Guțu-Bahov</w:t>
            </w:r>
            <w:r w:rsidR="00CD659D">
              <w:rPr>
                <w:rFonts w:ascii="Arial Narrow" w:hAnsi="Arial Narrow" w:cs="Times New Roman"/>
                <w:spacing w:val="-4"/>
                <w:sz w:val="16"/>
                <w:szCs w:val="16"/>
              </w:rPr>
              <w:t xml:space="preserve"> (Republic of Moldova)</w:t>
            </w:r>
          </w:p>
          <w:p w:rsidR="00A912CA" w:rsidRPr="00A912CA" w:rsidRDefault="00A912CA" w:rsidP="00A912CA">
            <w:pPr>
              <w:spacing w:line="240" w:lineRule="auto"/>
              <w:rPr>
                <w:rFonts w:ascii="Arial Narrow" w:hAnsi="Arial Narrow" w:cs="Times New Roman"/>
                <w:b/>
                <w:spacing w:val="-4"/>
                <w:sz w:val="16"/>
                <w:szCs w:val="16"/>
              </w:rPr>
            </w:pPr>
            <w:r w:rsidRPr="00A912CA">
              <w:rPr>
                <w:rFonts w:ascii="Arial Narrow" w:hAnsi="Arial Narrow" w:cs="Times New Roman"/>
                <w:b/>
                <w:spacing w:val="-4"/>
                <w:sz w:val="16"/>
                <w:szCs w:val="16"/>
              </w:rPr>
              <w:t>Evaluation of the patient in coma, delirium and persistent convulsions</w:t>
            </w:r>
          </w:p>
        </w:tc>
      </w:tr>
      <w:tr w:rsidR="00A912CA" w:rsidRPr="00A912CA" w:rsidTr="00111725">
        <w:tc>
          <w:tcPr>
            <w:tcW w:w="988" w:type="dxa"/>
            <w:shd w:val="clear" w:color="auto" w:fill="auto"/>
          </w:tcPr>
          <w:p w:rsidR="00A912CA" w:rsidRPr="00111725" w:rsidRDefault="00A912CA" w:rsidP="00A912CA">
            <w:pPr>
              <w:spacing w:line="240" w:lineRule="auto"/>
              <w:rPr>
                <w:rFonts w:ascii="Arial Narrow" w:hAnsi="Arial Narrow" w:cs="Times New Roman"/>
                <w:spacing w:val="-4"/>
                <w:sz w:val="16"/>
                <w:szCs w:val="16"/>
              </w:rPr>
            </w:pPr>
            <w:r w:rsidRPr="00111725">
              <w:rPr>
                <w:rFonts w:ascii="Arial Narrow" w:hAnsi="Arial Narrow" w:cs="Times New Roman"/>
                <w:b/>
                <w:spacing w:val="-4"/>
                <w:sz w:val="16"/>
                <w:szCs w:val="16"/>
              </w:rPr>
              <w:t>16:00 – 16:30</w:t>
            </w:r>
          </w:p>
        </w:tc>
        <w:tc>
          <w:tcPr>
            <w:tcW w:w="3827" w:type="dxa"/>
            <w:shd w:val="clear" w:color="auto" w:fill="auto"/>
          </w:tcPr>
          <w:p w:rsidR="00A912CA" w:rsidRPr="00111725" w:rsidRDefault="00111725" w:rsidP="00A912CA">
            <w:pPr>
              <w:spacing w:line="240" w:lineRule="auto"/>
              <w:rPr>
                <w:rFonts w:ascii="Arial Narrow" w:hAnsi="Arial Narrow" w:cs="Times New Roman"/>
                <w:spacing w:val="-4"/>
                <w:sz w:val="16"/>
                <w:szCs w:val="16"/>
              </w:rPr>
            </w:pPr>
            <w:r w:rsidRPr="00111725">
              <w:rPr>
                <w:rFonts w:ascii="Arial Narrow" w:hAnsi="Arial Narrow" w:cs="Times New Roman"/>
                <w:spacing w:val="-4"/>
                <w:sz w:val="16"/>
                <w:szCs w:val="16"/>
              </w:rPr>
              <w:t>Adrian Belîi (Republic of Moldova)</w:t>
            </w:r>
          </w:p>
          <w:p w:rsidR="00A912CA" w:rsidRPr="00111725" w:rsidRDefault="00111725" w:rsidP="00A912CA">
            <w:pPr>
              <w:spacing w:line="240" w:lineRule="auto"/>
              <w:rPr>
                <w:rFonts w:ascii="Arial Narrow" w:hAnsi="Arial Narrow" w:cs="Times New Roman"/>
                <w:spacing w:val="-4"/>
                <w:sz w:val="16"/>
                <w:szCs w:val="16"/>
              </w:rPr>
            </w:pPr>
            <w:r w:rsidRPr="00111725">
              <w:rPr>
                <w:rFonts w:ascii="Arial Narrow" w:hAnsi="Arial Narrow" w:cs="Times New Roman"/>
                <w:b/>
                <w:spacing w:val="-4"/>
                <w:sz w:val="16"/>
                <w:szCs w:val="16"/>
              </w:rPr>
              <w:t>Sixteen rules for excellence in pain management</w:t>
            </w:r>
          </w:p>
        </w:tc>
      </w:tr>
    </w:tbl>
    <w:p w:rsidR="00482596" w:rsidRPr="00066CB3" w:rsidRDefault="00482596" w:rsidP="00482596">
      <w:pPr>
        <w:spacing w:line="240" w:lineRule="auto"/>
        <w:jc w:val="center"/>
        <w:rPr>
          <w:rFonts w:ascii="Arial Narrow" w:hAnsi="Arial Narrow"/>
          <w:b/>
          <w:sz w:val="10"/>
          <w:szCs w:val="10"/>
        </w:rPr>
      </w:pPr>
    </w:p>
    <w:p w:rsidR="00482596" w:rsidRPr="00965608" w:rsidRDefault="00482596" w:rsidP="00482596">
      <w:pPr>
        <w:spacing w:line="240" w:lineRule="auto"/>
        <w:jc w:val="center"/>
        <w:rPr>
          <w:rFonts w:ascii="Arial Narrow" w:hAnsi="Arial Narrow"/>
          <w:b/>
          <w:color w:val="FF0000"/>
          <w:sz w:val="18"/>
          <w:szCs w:val="18"/>
        </w:rPr>
      </w:pPr>
      <w:r w:rsidRPr="00965608">
        <w:rPr>
          <w:rFonts w:ascii="Arial Narrow" w:hAnsi="Arial Narrow"/>
          <w:b/>
          <w:color w:val="FF0000"/>
          <w:sz w:val="18"/>
          <w:szCs w:val="18"/>
        </w:rPr>
        <w:t xml:space="preserve">Opening Ceremony of the Second International Congress </w:t>
      </w:r>
    </w:p>
    <w:p w:rsidR="00482596" w:rsidRPr="00965608" w:rsidRDefault="00482596" w:rsidP="00482596">
      <w:pPr>
        <w:spacing w:line="240" w:lineRule="auto"/>
        <w:jc w:val="center"/>
        <w:rPr>
          <w:rFonts w:ascii="Arial Narrow" w:hAnsi="Arial Narrow"/>
          <w:b/>
          <w:color w:val="FF0000"/>
          <w:sz w:val="18"/>
          <w:szCs w:val="18"/>
        </w:rPr>
      </w:pPr>
      <w:r w:rsidRPr="00965608">
        <w:rPr>
          <w:rFonts w:ascii="Arial Narrow" w:hAnsi="Arial Narrow"/>
          <w:b/>
          <w:color w:val="FF0000"/>
          <w:sz w:val="18"/>
          <w:szCs w:val="18"/>
        </w:rPr>
        <w:t xml:space="preserve">of Moldovan Society for the Stydy of Pain </w:t>
      </w:r>
    </w:p>
    <w:p w:rsidR="00F40954" w:rsidRPr="00F40954" w:rsidRDefault="00F40954" w:rsidP="00965608">
      <w:pPr>
        <w:spacing w:before="40" w:line="240" w:lineRule="auto"/>
        <w:jc w:val="center"/>
        <w:rPr>
          <w:rFonts w:ascii="Arial Narrow" w:hAnsi="Arial Narrow"/>
          <w:b/>
          <w:sz w:val="16"/>
          <w:szCs w:val="16"/>
        </w:rPr>
      </w:pPr>
      <w:r w:rsidRPr="00F40954">
        <w:rPr>
          <w:rFonts w:ascii="Arial Narrow" w:hAnsi="Arial Narrow"/>
          <w:b/>
          <w:sz w:val="16"/>
          <w:szCs w:val="16"/>
        </w:rPr>
        <w:t>(17:45 – 18:30)</w:t>
      </w:r>
    </w:p>
    <w:p w:rsidR="00482596" w:rsidRPr="00066CB3" w:rsidRDefault="00066CB3" w:rsidP="00965608">
      <w:pPr>
        <w:spacing w:before="40" w:line="240" w:lineRule="auto"/>
        <w:jc w:val="center"/>
        <w:rPr>
          <w:rFonts w:ascii="Arial Narrow" w:hAnsi="Arial Narrow"/>
          <w:b/>
          <w:sz w:val="16"/>
          <w:szCs w:val="16"/>
        </w:rPr>
      </w:pPr>
      <w:r w:rsidRPr="00965608">
        <w:rPr>
          <w:rFonts w:ascii="Arial Narrow" w:hAnsi="Arial Narrow"/>
          <w:b/>
          <w:sz w:val="18"/>
          <w:szCs w:val="18"/>
        </w:rPr>
        <w:t>Opening speeches</w:t>
      </w:r>
    </w:p>
    <w:p w:rsidR="00066CB3" w:rsidRPr="00F40954" w:rsidRDefault="00965608" w:rsidP="00F40954">
      <w:pPr>
        <w:spacing w:before="40" w:line="240" w:lineRule="auto"/>
        <w:jc w:val="center"/>
        <w:rPr>
          <w:rFonts w:ascii="Arial Narrow" w:hAnsi="Arial Narrow"/>
          <w:b/>
          <w:color w:val="FF0000"/>
          <w:sz w:val="16"/>
          <w:szCs w:val="16"/>
        </w:rPr>
      </w:pPr>
      <w:r w:rsidRPr="00034E2D">
        <w:rPr>
          <w:rFonts w:ascii="Arial Narrow" w:hAnsi="Arial Narrow"/>
          <w:b/>
          <w:color w:val="FF0000"/>
          <w:sz w:val="16"/>
          <w:szCs w:val="16"/>
        </w:rPr>
        <w:t>Perspectives, Development and International Cooperation</w:t>
      </w:r>
    </w:p>
    <w:p w:rsidR="00066CB3" w:rsidRPr="00C17A4A" w:rsidRDefault="00965608" w:rsidP="00C17A4A">
      <w:pPr>
        <w:spacing w:line="240" w:lineRule="auto"/>
        <w:jc w:val="both"/>
        <w:rPr>
          <w:rFonts w:ascii="Arial Narrow" w:hAnsi="Arial Narrow"/>
          <w:sz w:val="16"/>
          <w:szCs w:val="16"/>
        </w:rPr>
      </w:pPr>
      <w:r w:rsidRPr="00965608">
        <w:rPr>
          <w:rFonts w:ascii="Arial Narrow" w:hAnsi="Arial Narrow"/>
          <w:sz w:val="16"/>
          <w:szCs w:val="16"/>
        </w:rPr>
        <w:t>Signing of Cooperation Agreements between Moldovan Society for the Study and Management of Pain</w:t>
      </w:r>
      <w:r>
        <w:rPr>
          <w:rFonts w:ascii="Arial Narrow" w:hAnsi="Arial Narrow"/>
          <w:sz w:val="16"/>
          <w:szCs w:val="16"/>
        </w:rPr>
        <w:t>,</w:t>
      </w:r>
      <w:r w:rsidRPr="00965608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 xml:space="preserve">Ukrainian Association for the Study of Pain, Romanian Association for the Study of Pain, </w:t>
      </w:r>
      <w:r w:rsidRPr="00111725">
        <w:rPr>
          <w:rFonts w:ascii="Arial Narrow" w:hAnsi="Arial Narrow"/>
          <w:sz w:val="16"/>
          <w:szCs w:val="16"/>
        </w:rPr>
        <w:t>Bulgarian As</w:t>
      </w:r>
      <w:r w:rsidR="00F40954" w:rsidRPr="00111725">
        <w:rPr>
          <w:rFonts w:ascii="Arial Narrow" w:hAnsi="Arial Narrow"/>
          <w:sz w:val="16"/>
          <w:szCs w:val="16"/>
        </w:rPr>
        <w:t>sociation for the Study of Pain,</w:t>
      </w:r>
      <w:r w:rsidR="00F40954">
        <w:rPr>
          <w:rFonts w:ascii="Arial Narrow" w:hAnsi="Arial Narrow"/>
          <w:sz w:val="16"/>
          <w:szCs w:val="16"/>
        </w:rPr>
        <w:t xml:space="preserve"> Multidisciplinnary Pain Academy (representant of Pain Bridge and European Society of Regional Anesthesia).</w:t>
      </w:r>
      <w:r>
        <w:rPr>
          <w:rFonts w:ascii="Arial Narrow" w:hAnsi="Arial Narrow"/>
          <w:sz w:val="16"/>
          <w:szCs w:val="16"/>
        </w:rPr>
        <w:t xml:space="preserve"> Signing Cooperation Agreement between Moldovan Journal of Health Sciences and </w:t>
      </w:r>
      <w:r w:rsidR="00C17A4A">
        <w:rPr>
          <w:rFonts w:ascii="Arial Narrow" w:hAnsi="Arial Narrow"/>
          <w:sz w:val="16"/>
          <w:szCs w:val="16"/>
        </w:rPr>
        <w:t>Pain Medicine Journal (Ukraine).</w:t>
      </w:r>
      <w:r w:rsidR="00F40954">
        <w:rPr>
          <w:rFonts w:ascii="Arial Narrow" w:hAnsi="Arial Narrow"/>
          <w:sz w:val="16"/>
          <w:szCs w:val="16"/>
        </w:rPr>
        <w:t xml:space="preserve"> </w:t>
      </w:r>
    </w:p>
    <w:p w:rsidR="00482596" w:rsidRPr="00066CB3" w:rsidRDefault="00482596" w:rsidP="00F40954">
      <w:pPr>
        <w:spacing w:before="40" w:line="240" w:lineRule="auto"/>
        <w:jc w:val="center"/>
        <w:rPr>
          <w:rFonts w:ascii="Arial Narrow" w:hAnsi="Arial Narrow"/>
          <w:b/>
          <w:sz w:val="16"/>
          <w:szCs w:val="16"/>
        </w:rPr>
      </w:pPr>
      <w:r w:rsidRPr="00034E2D">
        <w:rPr>
          <w:rFonts w:ascii="Arial Narrow" w:hAnsi="Arial Narrow"/>
          <w:b/>
          <w:color w:val="FF0000"/>
          <w:sz w:val="16"/>
          <w:szCs w:val="16"/>
        </w:rPr>
        <w:t>Artistic Concert</w:t>
      </w:r>
    </w:p>
    <w:p w:rsidR="00066CB3" w:rsidRPr="00066CB3" w:rsidRDefault="00066CB3" w:rsidP="00F40954">
      <w:pPr>
        <w:spacing w:before="40" w:line="240" w:lineRule="auto"/>
        <w:jc w:val="center"/>
        <w:rPr>
          <w:rFonts w:ascii="Arial Narrow" w:hAnsi="Arial Narrow"/>
          <w:b/>
          <w:sz w:val="16"/>
          <w:szCs w:val="16"/>
        </w:rPr>
      </w:pPr>
      <w:r w:rsidRPr="00034E2D">
        <w:rPr>
          <w:rFonts w:ascii="Arial Narrow" w:hAnsi="Arial Narrow"/>
          <w:b/>
          <w:color w:val="FF0000"/>
          <w:sz w:val="16"/>
          <w:szCs w:val="16"/>
        </w:rPr>
        <w:t>Welcome Cocktail</w:t>
      </w:r>
      <w:r w:rsidR="00F40954">
        <w:rPr>
          <w:rFonts w:ascii="Arial Narrow" w:hAnsi="Arial Narrow"/>
          <w:b/>
          <w:color w:val="FF0000"/>
          <w:sz w:val="16"/>
          <w:szCs w:val="16"/>
        </w:rPr>
        <w:t xml:space="preserve"> </w:t>
      </w:r>
      <w:r w:rsidRPr="00066CB3">
        <w:rPr>
          <w:rFonts w:ascii="Arial Narrow" w:hAnsi="Arial Narrow"/>
          <w:b/>
          <w:sz w:val="16"/>
          <w:szCs w:val="16"/>
        </w:rPr>
        <w:t>(19:00)</w:t>
      </w:r>
    </w:p>
    <w:p w:rsidR="00066CB3" w:rsidRDefault="00066CB3" w:rsidP="00482596">
      <w:pPr>
        <w:spacing w:line="240" w:lineRule="auto"/>
        <w:jc w:val="center"/>
        <w:rPr>
          <w:rFonts w:ascii="Arial Narrow" w:hAnsi="Arial Narrow" w:cs="Times New Roman"/>
          <w:b/>
          <w:sz w:val="16"/>
          <w:szCs w:val="16"/>
        </w:rPr>
      </w:pPr>
      <w:r w:rsidRPr="00034E2D">
        <w:rPr>
          <w:rFonts w:ascii="Arial Narrow" w:hAnsi="Arial Narrow" w:cs="Times New Roman"/>
          <w:b/>
          <w:sz w:val="16"/>
          <w:szCs w:val="16"/>
        </w:rPr>
        <w:t xml:space="preserve">Jolly Allon </w:t>
      </w:r>
      <w:r w:rsidR="00034E2D">
        <w:rPr>
          <w:rFonts w:ascii="Arial Narrow" w:hAnsi="Arial Narrow" w:cs="Times New Roman"/>
          <w:b/>
          <w:sz w:val="16"/>
          <w:szCs w:val="16"/>
        </w:rPr>
        <w:t>Hotel, 37, Maria Cibotari str.</w:t>
      </w:r>
    </w:p>
    <w:tbl>
      <w:tblPr>
        <w:tblStyle w:val="TableGrid"/>
        <w:tblW w:w="482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2835"/>
        <w:gridCol w:w="567"/>
        <w:gridCol w:w="425"/>
      </w:tblGrid>
      <w:tr w:rsidR="00C64630" w:rsidRPr="00C64630" w:rsidTr="00034E2D">
        <w:trPr>
          <w:trHeight w:val="267"/>
        </w:trPr>
        <w:tc>
          <w:tcPr>
            <w:tcW w:w="4820" w:type="dxa"/>
            <w:gridSpan w:val="4"/>
            <w:shd w:val="clear" w:color="auto" w:fill="auto"/>
          </w:tcPr>
          <w:p w:rsidR="00C64630" w:rsidRPr="00C64630" w:rsidRDefault="00C64630" w:rsidP="00C64630">
            <w:pPr>
              <w:spacing w:line="240" w:lineRule="auto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64630">
              <w:rPr>
                <w:rFonts w:ascii="Arial Narrow" w:hAnsi="Arial Narrow" w:cs="Times New Roman"/>
                <w:b/>
                <w:sz w:val="16"/>
                <w:szCs w:val="16"/>
              </w:rPr>
              <w:t>Day 2. Friday, 21 of October, 2016</w:t>
            </w:r>
          </w:p>
        </w:tc>
      </w:tr>
      <w:tr w:rsidR="00C64630" w:rsidRPr="00C64630" w:rsidTr="00034E2D">
        <w:trPr>
          <w:trHeight w:val="441"/>
        </w:trPr>
        <w:tc>
          <w:tcPr>
            <w:tcW w:w="4820" w:type="dxa"/>
            <w:gridSpan w:val="4"/>
            <w:shd w:val="clear" w:color="auto" w:fill="FF0000"/>
          </w:tcPr>
          <w:p w:rsidR="00C64630" w:rsidRPr="00C64630" w:rsidRDefault="00C64630" w:rsidP="00F94132">
            <w:pPr>
              <w:spacing w:line="240" w:lineRule="auto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64630">
              <w:rPr>
                <w:rFonts w:ascii="Arial Narrow" w:hAnsi="Arial Narrow" w:cs="Times New Roman"/>
                <w:b/>
                <w:sz w:val="16"/>
                <w:szCs w:val="16"/>
              </w:rPr>
              <w:t>THE SECOND INTERNATIONAL CONGRESS OF</w:t>
            </w:r>
            <w:r w:rsidR="00F94132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r w:rsidRPr="00C64630">
              <w:rPr>
                <w:rFonts w:ascii="Arial Narrow" w:hAnsi="Arial Narrow" w:cs="Times New Roman"/>
                <w:b/>
                <w:sz w:val="16"/>
                <w:szCs w:val="16"/>
              </w:rPr>
              <w:t>MOLDOVAN SOCIETY FOR THE STUDY AND MANAGEMENT OF PAIN</w:t>
            </w:r>
          </w:p>
        </w:tc>
      </w:tr>
      <w:tr w:rsidR="00C64630" w:rsidRPr="00C64630" w:rsidTr="00034E2D">
        <w:tc>
          <w:tcPr>
            <w:tcW w:w="4820" w:type="dxa"/>
            <w:gridSpan w:val="4"/>
            <w:shd w:val="clear" w:color="auto" w:fill="9CC2E5" w:themeFill="accent1" w:themeFillTint="99"/>
          </w:tcPr>
          <w:p w:rsidR="00C64630" w:rsidRPr="00C64630" w:rsidRDefault="00C64630" w:rsidP="00C64630">
            <w:pPr>
              <w:spacing w:line="240" w:lineRule="auto"/>
              <w:rPr>
                <w:rFonts w:ascii="Arial Narrow" w:hAnsi="Arial Narrow" w:cs="Times New Roman"/>
                <w:spacing w:val="-4"/>
                <w:sz w:val="16"/>
                <w:szCs w:val="16"/>
                <w:lang w:val="en-GB"/>
              </w:rPr>
            </w:pPr>
            <w:r w:rsidRPr="00C64630">
              <w:rPr>
                <w:rFonts w:ascii="Arial Narrow" w:hAnsi="Arial Narrow" w:cs="Times New Roman"/>
                <w:b/>
                <w:spacing w:val="-4"/>
                <w:sz w:val="16"/>
                <w:szCs w:val="16"/>
                <w:lang w:val="en-GB"/>
              </w:rPr>
              <w:t>Session 1. Acute and perioperative pain</w:t>
            </w:r>
          </w:p>
        </w:tc>
      </w:tr>
      <w:tr w:rsidR="000A56EC" w:rsidRPr="00C64630" w:rsidTr="00034E2D">
        <w:tc>
          <w:tcPr>
            <w:tcW w:w="4820" w:type="dxa"/>
            <w:gridSpan w:val="4"/>
            <w:shd w:val="clear" w:color="auto" w:fill="C00000"/>
          </w:tcPr>
          <w:p w:rsidR="000A56EC" w:rsidRPr="000A56EC" w:rsidRDefault="000A56EC" w:rsidP="00C64630">
            <w:pPr>
              <w:spacing w:line="240" w:lineRule="auto"/>
              <w:rPr>
                <w:rFonts w:ascii="Arial Narrow" w:hAnsi="Arial Narrow" w:cs="Times New Roman"/>
                <w:spacing w:val="-4"/>
                <w:sz w:val="16"/>
                <w:szCs w:val="16"/>
              </w:rPr>
            </w:pPr>
            <w:r w:rsidRPr="00184BAC">
              <w:rPr>
                <w:rFonts w:ascii="Arial Narrow" w:hAnsi="Arial Narrow" w:cs="Times New Roman"/>
                <w:b/>
                <w:spacing w:val="-4"/>
                <w:sz w:val="16"/>
                <w:szCs w:val="16"/>
                <w:lang w:val="en-GB"/>
              </w:rPr>
              <w:t xml:space="preserve">Moderators: </w:t>
            </w:r>
            <w:r w:rsidRPr="00184BAC">
              <w:rPr>
                <w:rFonts w:ascii="Arial Narrow" w:hAnsi="Arial Narrow" w:cs="Times New Roman"/>
                <w:spacing w:val="-4"/>
                <w:sz w:val="16"/>
                <w:szCs w:val="16"/>
                <w:lang w:val="en-GB"/>
              </w:rPr>
              <w:t xml:space="preserve">Jean-Pierre </w:t>
            </w:r>
            <w:proofErr w:type="spellStart"/>
            <w:r w:rsidRPr="00184BAC">
              <w:rPr>
                <w:rFonts w:ascii="Arial Narrow" w:hAnsi="Arial Narrow" w:cs="Times New Roman"/>
                <w:spacing w:val="-4"/>
                <w:sz w:val="16"/>
                <w:szCs w:val="16"/>
                <w:lang w:val="en-GB"/>
              </w:rPr>
              <w:t>Estèbe</w:t>
            </w:r>
            <w:proofErr w:type="spellEnd"/>
            <w:r w:rsidRPr="00184BAC">
              <w:rPr>
                <w:rFonts w:ascii="Arial Narrow" w:hAnsi="Arial Narrow" w:cs="Times New Roman"/>
                <w:spacing w:val="-4"/>
                <w:sz w:val="16"/>
                <w:szCs w:val="16"/>
                <w:lang w:val="en-GB"/>
              </w:rPr>
              <w:t xml:space="preserve"> (France)</w:t>
            </w:r>
            <w:r>
              <w:rPr>
                <w:rFonts w:ascii="Arial Narrow" w:hAnsi="Arial Narrow" w:cs="Times New Roman"/>
                <w:spacing w:val="-4"/>
                <w:sz w:val="16"/>
                <w:szCs w:val="16"/>
              </w:rPr>
              <w:t xml:space="preserve"> and Adrian Belîi (Republic of Moldova)</w:t>
            </w:r>
          </w:p>
        </w:tc>
      </w:tr>
      <w:tr w:rsidR="00C64630" w:rsidRPr="00C64630" w:rsidTr="00034E2D">
        <w:tc>
          <w:tcPr>
            <w:tcW w:w="993" w:type="dxa"/>
          </w:tcPr>
          <w:p w:rsidR="00C64630" w:rsidRPr="00C64630" w:rsidRDefault="00C64630" w:rsidP="00C64630">
            <w:pPr>
              <w:spacing w:line="240" w:lineRule="auto"/>
              <w:rPr>
                <w:rFonts w:ascii="Arial Narrow" w:hAnsi="Arial Narrow" w:cs="Times New Roman"/>
                <w:b/>
                <w:spacing w:val="-4"/>
                <w:sz w:val="16"/>
                <w:szCs w:val="16"/>
              </w:rPr>
            </w:pPr>
            <w:r w:rsidRPr="00C64630">
              <w:rPr>
                <w:rFonts w:ascii="Arial Narrow" w:hAnsi="Arial Narrow" w:cs="Times New Roman"/>
                <w:b/>
                <w:spacing w:val="-4"/>
                <w:sz w:val="16"/>
                <w:szCs w:val="16"/>
              </w:rPr>
              <w:t>08:30 – 09:00</w:t>
            </w:r>
          </w:p>
        </w:tc>
        <w:tc>
          <w:tcPr>
            <w:tcW w:w="3827" w:type="dxa"/>
            <w:gridSpan w:val="3"/>
          </w:tcPr>
          <w:p w:rsidR="00C64630" w:rsidRPr="00C64630" w:rsidRDefault="00C64630" w:rsidP="00C64630">
            <w:pPr>
              <w:spacing w:line="240" w:lineRule="auto"/>
              <w:rPr>
                <w:rFonts w:ascii="Arial Narrow" w:hAnsi="Arial Narrow" w:cs="Times New Roman"/>
                <w:spacing w:val="-4"/>
                <w:sz w:val="16"/>
                <w:szCs w:val="16"/>
              </w:rPr>
            </w:pPr>
            <w:r w:rsidRPr="00C64630">
              <w:rPr>
                <w:rFonts w:ascii="Arial Narrow" w:hAnsi="Arial Narrow" w:cs="Times New Roman"/>
                <w:spacing w:val="-4"/>
                <w:sz w:val="16"/>
                <w:szCs w:val="16"/>
                <w:lang w:val="en-GB"/>
              </w:rPr>
              <w:t>Adrian Bel</w:t>
            </w:r>
            <w:r w:rsidRPr="00C64630">
              <w:rPr>
                <w:rFonts w:ascii="Arial Narrow" w:hAnsi="Arial Narrow" w:cs="Times New Roman"/>
                <w:spacing w:val="-4"/>
                <w:sz w:val="16"/>
                <w:szCs w:val="16"/>
              </w:rPr>
              <w:t>îi (Republic of Moldova)</w:t>
            </w:r>
          </w:p>
          <w:p w:rsidR="00C64630" w:rsidRPr="00C64630" w:rsidRDefault="00C64630" w:rsidP="00C64630">
            <w:pPr>
              <w:spacing w:line="240" w:lineRule="auto"/>
              <w:rPr>
                <w:rFonts w:ascii="Arial Narrow" w:hAnsi="Arial Narrow" w:cs="Times New Roman"/>
                <w:b/>
                <w:spacing w:val="-4"/>
                <w:sz w:val="16"/>
                <w:szCs w:val="16"/>
              </w:rPr>
            </w:pPr>
            <w:r w:rsidRPr="00C64630">
              <w:rPr>
                <w:rFonts w:ascii="Arial Narrow" w:hAnsi="Arial Narrow" w:cs="Times New Roman"/>
                <w:b/>
                <w:spacing w:val="-4"/>
                <w:sz w:val="16"/>
                <w:szCs w:val="16"/>
                <w:lang w:val="en-GB"/>
              </w:rPr>
              <w:t>Perioperative pain: nothing so simple, nothing so complex</w:t>
            </w:r>
          </w:p>
        </w:tc>
      </w:tr>
      <w:tr w:rsidR="00C64630" w:rsidRPr="00C64630" w:rsidTr="00034E2D">
        <w:tc>
          <w:tcPr>
            <w:tcW w:w="993" w:type="dxa"/>
            <w:shd w:val="clear" w:color="auto" w:fill="auto"/>
          </w:tcPr>
          <w:p w:rsidR="00C64630" w:rsidRPr="00C64630" w:rsidRDefault="00C64630" w:rsidP="00C64630">
            <w:pPr>
              <w:spacing w:line="240" w:lineRule="auto"/>
              <w:rPr>
                <w:rFonts w:ascii="Arial Narrow" w:hAnsi="Arial Narrow" w:cs="Times New Roman"/>
                <w:spacing w:val="-4"/>
                <w:sz w:val="16"/>
                <w:szCs w:val="16"/>
              </w:rPr>
            </w:pPr>
            <w:r w:rsidRPr="00C64630">
              <w:rPr>
                <w:rFonts w:ascii="Arial Narrow" w:hAnsi="Arial Narrow" w:cs="Times New Roman"/>
                <w:b/>
                <w:spacing w:val="-4"/>
                <w:sz w:val="16"/>
                <w:szCs w:val="16"/>
              </w:rPr>
              <w:t>09:00 – 09:30</w:t>
            </w:r>
          </w:p>
        </w:tc>
        <w:tc>
          <w:tcPr>
            <w:tcW w:w="3827" w:type="dxa"/>
            <w:gridSpan w:val="3"/>
          </w:tcPr>
          <w:p w:rsidR="00C64630" w:rsidRPr="00C64630" w:rsidRDefault="00C64630" w:rsidP="00C64630">
            <w:pPr>
              <w:spacing w:line="240" w:lineRule="auto"/>
              <w:rPr>
                <w:rFonts w:ascii="Arial Narrow" w:hAnsi="Arial Narrow" w:cs="Times New Roman"/>
                <w:spacing w:val="-4"/>
                <w:sz w:val="16"/>
                <w:szCs w:val="16"/>
              </w:rPr>
            </w:pPr>
            <w:r w:rsidRPr="00C64630">
              <w:rPr>
                <w:rFonts w:ascii="Arial Narrow" w:hAnsi="Arial Narrow" w:cs="Times New Roman"/>
                <w:spacing w:val="-4"/>
                <w:sz w:val="16"/>
                <w:szCs w:val="16"/>
              </w:rPr>
              <w:t>Adriana Sarah Nica (Romania)</w:t>
            </w:r>
          </w:p>
          <w:p w:rsidR="00C64630" w:rsidRPr="00C64630" w:rsidRDefault="00C64630" w:rsidP="00C64630">
            <w:pPr>
              <w:spacing w:line="240" w:lineRule="auto"/>
              <w:rPr>
                <w:rFonts w:ascii="Arial Narrow" w:hAnsi="Arial Narrow" w:cs="Times New Roman"/>
                <w:b/>
                <w:spacing w:val="-4"/>
                <w:sz w:val="16"/>
                <w:szCs w:val="16"/>
              </w:rPr>
            </w:pPr>
            <w:r w:rsidRPr="00C64630">
              <w:rPr>
                <w:rFonts w:ascii="Arial Narrow" w:hAnsi="Arial Narrow" w:cs="Times New Roman"/>
                <w:b/>
                <w:spacing w:val="-4"/>
                <w:sz w:val="16"/>
                <w:szCs w:val="16"/>
              </w:rPr>
              <w:t>Oportunities and bariers of pain management in Romania - a short analysis</w:t>
            </w:r>
            <w:r w:rsidR="00A73A39">
              <w:rPr>
                <w:rFonts w:ascii="Arial Narrow" w:hAnsi="Arial Narrow" w:cs="Times New Roman"/>
                <w:b/>
                <w:spacing w:val="-4"/>
                <w:sz w:val="16"/>
                <w:szCs w:val="16"/>
              </w:rPr>
              <w:t xml:space="preserve"> of 26 years of Romanian Association</w:t>
            </w:r>
            <w:r w:rsidRPr="00C64630">
              <w:rPr>
                <w:rFonts w:ascii="Arial Narrow" w:hAnsi="Arial Narrow" w:cs="Times New Roman"/>
                <w:b/>
                <w:spacing w:val="-4"/>
                <w:sz w:val="16"/>
                <w:szCs w:val="16"/>
              </w:rPr>
              <w:t xml:space="preserve"> for the Study of Pain activity</w:t>
            </w:r>
          </w:p>
        </w:tc>
      </w:tr>
      <w:tr w:rsidR="00C64630" w:rsidRPr="00C64630" w:rsidTr="00034E2D">
        <w:tc>
          <w:tcPr>
            <w:tcW w:w="993" w:type="dxa"/>
          </w:tcPr>
          <w:p w:rsidR="00C64630" w:rsidRPr="00C64630" w:rsidRDefault="00C64630" w:rsidP="00C64630">
            <w:pPr>
              <w:spacing w:line="240" w:lineRule="auto"/>
              <w:rPr>
                <w:rFonts w:ascii="Arial Narrow" w:hAnsi="Arial Narrow" w:cs="Times New Roman"/>
                <w:spacing w:val="-4"/>
                <w:sz w:val="16"/>
                <w:szCs w:val="16"/>
              </w:rPr>
            </w:pPr>
            <w:r w:rsidRPr="00C64630">
              <w:rPr>
                <w:rFonts w:ascii="Arial Narrow" w:hAnsi="Arial Narrow" w:cs="Times New Roman"/>
                <w:b/>
                <w:spacing w:val="-4"/>
                <w:sz w:val="16"/>
                <w:szCs w:val="16"/>
              </w:rPr>
              <w:t>09:30 – 10:00</w:t>
            </w:r>
          </w:p>
        </w:tc>
        <w:tc>
          <w:tcPr>
            <w:tcW w:w="3827" w:type="dxa"/>
            <w:gridSpan w:val="3"/>
          </w:tcPr>
          <w:p w:rsidR="00C64630" w:rsidRPr="00C64630" w:rsidRDefault="00C64630" w:rsidP="00C64630">
            <w:pPr>
              <w:spacing w:line="240" w:lineRule="auto"/>
              <w:rPr>
                <w:rFonts w:ascii="Arial Narrow" w:hAnsi="Arial Narrow" w:cs="Times New Roman"/>
                <w:spacing w:val="-4"/>
                <w:sz w:val="16"/>
                <w:szCs w:val="16"/>
              </w:rPr>
            </w:pPr>
            <w:r w:rsidRPr="00C64630">
              <w:rPr>
                <w:rFonts w:ascii="Arial Narrow" w:hAnsi="Arial Narrow" w:cs="Times New Roman"/>
                <w:spacing w:val="-4"/>
                <w:sz w:val="16"/>
                <w:szCs w:val="16"/>
                <w:lang w:val="en-GB"/>
              </w:rPr>
              <w:t xml:space="preserve">Jean-Pierre </w:t>
            </w:r>
            <w:proofErr w:type="spellStart"/>
            <w:r w:rsidRPr="00C64630">
              <w:rPr>
                <w:rFonts w:ascii="Arial Narrow" w:hAnsi="Arial Narrow" w:cs="Times New Roman"/>
                <w:spacing w:val="-4"/>
                <w:sz w:val="16"/>
                <w:szCs w:val="16"/>
                <w:lang w:val="en-GB"/>
              </w:rPr>
              <w:t>Estèbe</w:t>
            </w:r>
            <w:proofErr w:type="spellEnd"/>
            <w:r w:rsidRPr="00C64630">
              <w:rPr>
                <w:rFonts w:ascii="Arial Narrow" w:hAnsi="Arial Narrow" w:cs="Times New Roman"/>
                <w:spacing w:val="-4"/>
                <w:sz w:val="16"/>
                <w:szCs w:val="16"/>
                <w:lang w:val="en-GB"/>
              </w:rPr>
              <w:t xml:space="preserve"> (France)</w:t>
            </w:r>
          </w:p>
          <w:p w:rsidR="00C64630" w:rsidRPr="00C64630" w:rsidRDefault="00C64630" w:rsidP="00C64630">
            <w:pPr>
              <w:spacing w:line="240" w:lineRule="auto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64630">
              <w:rPr>
                <w:rFonts w:ascii="Arial Narrow" w:hAnsi="Arial Narrow" w:cs="Times New Roman"/>
                <w:b/>
                <w:sz w:val="16"/>
                <w:szCs w:val="16"/>
              </w:rPr>
              <w:t>Preoperative predictive factors for postoperative pain and risk of chronicization</w:t>
            </w:r>
          </w:p>
        </w:tc>
      </w:tr>
      <w:tr w:rsidR="00C64630" w:rsidRPr="00C64630" w:rsidTr="00034E2D">
        <w:tc>
          <w:tcPr>
            <w:tcW w:w="993" w:type="dxa"/>
            <w:shd w:val="clear" w:color="auto" w:fill="auto"/>
          </w:tcPr>
          <w:p w:rsidR="00C64630" w:rsidRPr="00C64630" w:rsidRDefault="00C64630" w:rsidP="00C64630">
            <w:pPr>
              <w:spacing w:line="240" w:lineRule="auto"/>
              <w:rPr>
                <w:rFonts w:ascii="Arial Narrow" w:hAnsi="Arial Narrow" w:cs="Times New Roman"/>
                <w:b/>
                <w:spacing w:val="-4"/>
                <w:sz w:val="16"/>
                <w:szCs w:val="16"/>
              </w:rPr>
            </w:pPr>
            <w:r w:rsidRPr="00C64630">
              <w:rPr>
                <w:rFonts w:ascii="Arial Narrow" w:hAnsi="Arial Narrow" w:cs="Times New Roman"/>
                <w:b/>
                <w:spacing w:val="-4"/>
                <w:sz w:val="16"/>
                <w:szCs w:val="16"/>
              </w:rPr>
              <w:t>10:00 – 10:30</w:t>
            </w:r>
          </w:p>
        </w:tc>
        <w:tc>
          <w:tcPr>
            <w:tcW w:w="3827" w:type="dxa"/>
            <w:gridSpan w:val="3"/>
          </w:tcPr>
          <w:p w:rsidR="00C64630" w:rsidRPr="00C64630" w:rsidRDefault="00C64630" w:rsidP="00C64630">
            <w:pPr>
              <w:spacing w:line="240" w:lineRule="auto"/>
              <w:rPr>
                <w:rFonts w:ascii="Arial Narrow" w:hAnsi="Arial Narrow" w:cs="Times New Roman"/>
                <w:b/>
                <w:spacing w:val="-4"/>
                <w:sz w:val="16"/>
                <w:szCs w:val="16"/>
              </w:rPr>
            </w:pPr>
            <w:r w:rsidRPr="00C64630">
              <w:rPr>
                <w:rFonts w:ascii="Arial Narrow" w:hAnsi="Arial Narrow" w:cs="Times New Roman"/>
                <w:sz w:val="16"/>
                <w:szCs w:val="16"/>
                <w:shd w:val="clear" w:color="auto" w:fill="FFFFFF"/>
              </w:rPr>
              <w:t>Murat Aksu (Turkey)</w:t>
            </w:r>
          </w:p>
          <w:p w:rsidR="00C64630" w:rsidRPr="00C64630" w:rsidRDefault="00C64630" w:rsidP="00C64630">
            <w:pPr>
              <w:spacing w:line="240" w:lineRule="auto"/>
              <w:rPr>
                <w:rFonts w:ascii="Arial Narrow" w:hAnsi="Arial Narrow" w:cs="Times New Roman"/>
                <w:spacing w:val="-4"/>
                <w:sz w:val="16"/>
                <w:szCs w:val="16"/>
                <w:lang w:val="en-GB"/>
              </w:rPr>
            </w:pPr>
            <w:r w:rsidRPr="00C64630">
              <w:rPr>
                <w:rFonts w:ascii="Arial Narrow" w:hAnsi="Arial Narrow" w:cs="Times New Roman"/>
                <w:b/>
                <w:spacing w:val="-4"/>
                <w:sz w:val="16"/>
                <w:szCs w:val="16"/>
              </w:rPr>
              <w:t>Restless legs syndrome and neuropathic pain</w:t>
            </w:r>
          </w:p>
        </w:tc>
      </w:tr>
      <w:tr w:rsidR="00C64630" w:rsidRPr="00C64630" w:rsidTr="00034E2D">
        <w:tc>
          <w:tcPr>
            <w:tcW w:w="993" w:type="dxa"/>
            <w:shd w:val="clear" w:color="auto" w:fill="auto"/>
          </w:tcPr>
          <w:p w:rsidR="00C64630" w:rsidRPr="00C64630" w:rsidRDefault="00C64630" w:rsidP="00C64630">
            <w:pPr>
              <w:spacing w:line="240" w:lineRule="auto"/>
              <w:rPr>
                <w:rFonts w:ascii="Arial Narrow" w:hAnsi="Arial Narrow" w:cs="Times New Roman"/>
                <w:b/>
                <w:spacing w:val="-4"/>
                <w:sz w:val="16"/>
                <w:szCs w:val="16"/>
              </w:rPr>
            </w:pPr>
            <w:r w:rsidRPr="00C64630">
              <w:rPr>
                <w:rFonts w:ascii="Arial Narrow" w:hAnsi="Arial Narrow" w:cs="Times New Roman"/>
                <w:b/>
                <w:spacing w:val="-4"/>
                <w:sz w:val="16"/>
                <w:szCs w:val="16"/>
              </w:rPr>
              <w:t>10:30 – 11:00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C64630" w:rsidRPr="00C64630" w:rsidRDefault="00C64630" w:rsidP="00C64630">
            <w:pPr>
              <w:spacing w:line="240" w:lineRule="auto"/>
              <w:rPr>
                <w:rFonts w:ascii="Arial Narrow" w:hAnsi="Arial Narrow" w:cs="Times New Roman"/>
                <w:spacing w:val="-4"/>
                <w:sz w:val="16"/>
                <w:szCs w:val="16"/>
                <w:lang w:val="en-GB"/>
              </w:rPr>
            </w:pPr>
            <w:proofErr w:type="spellStart"/>
            <w:r w:rsidRPr="00C64630">
              <w:rPr>
                <w:rFonts w:ascii="Arial Narrow" w:hAnsi="Arial Narrow" w:cs="Times New Roman"/>
                <w:spacing w:val="-4"/>
                <w:sz w:val="16"/>
                <w:szCs w:val="16"/>
                <w:lang w:val="en-GB"/>
              </w:rPr>
              <w:t>Dmytro</w:t>
            </w:r>
            <w:proofErr w:type="spellEnd"/>
            <w:r w:rsidRPr="00C64630">
              <w:rPr>
                <w:rFonts w:ascii="Arial Narrow" w:hAnsi="Arial Narrow" w:cs="Times New Roman"/>
                <w:spacing w:val="-4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64630">
              <w:rPr>
                <w:rFonts w:ascii="Arial Narrow" w:hAnsi="Arial Narrow" w:cs="Times New Roman"/>
                <w:spacing w:val="-4"/>
                <w:sz w:val="16"/>
                <w:szCs w:val="16"/>
                <w:lang w:val="en-GB"/>
              </w:rPr>
              <w:t>Dmytriiev</w:t>
            </w:r>
            <w:proofErr w:type="spellEnd"/>
            <w:r w:rsidRPr="00C64630">
              <w:rPr>
                <w:rFonts w:ascii="Arial Narrow" w:hAnsi="Arial Narrow" w:cs="Times New Roman"/>
                <w:spacing w:val="-4"/>
                <w:sz w:val="16"/>
                <w:szCs w:val="16"/>
                <w:lang w:val="en-GB"/>
              </w:rPr>
              <w:t xml:space="preserve"> (Ukraine) </w:t>
            </w:r>
          </w:p>
          <w:p w:rsidR="00C64630" w:rsidRPr="00C64630" w:rsidRDefault="00C64630" w:rsidP="00C64630">
            <w:pPr>
              <w:spacing w:line="240" w:lineRule="auto"/>
              <w:rPr>
                <w:rFonts w:ascii="Arial Narrow" w:hAnsi="Arial Narrow" w:cs="Times New Roman"/>
                <w:b/>
                <w:spacing w:val="-4"/>
                <w:sz w:val="16"/>
                <w:szCs w:val="16"/>
              </w:rPr>
            </w:pPr>
            <w:r w:rsidRPr="00C64630">
              <w:rPr>
                <w:rFonts w:ascii="Arial Narrow" w:hAnsi="Arial Narrow" w:cs="Times New Roman"/>
                <w:b/>
                <w:spacing w:val="-4"/>
                <w:sz w:val="16"/>
                <w:szCs w:val="16"/>
              </w:rPr>
              <w:t>The management of chronic postoperative pain in children</w:t>
            </w:r>
          </w:p>
        </w:tc>
      </w:tr>
      <w:tr w:rsidR="00C64630" w:rsidRPr="00C64630" w:rsidTr="00034E2D">
        <w:tc>
          <w:tcPr>
            <w:tcW w:w="993" w:type="dxa"/>
          </w:tcPr>
          <w:p w:rsidR="00C64630" w:rsidRPr="00C64630" w:rsidRDefault="00C64630" w:rsidP="00C64630">
            <w:pPr>
              <w:spacing w:line="240" w:lineRule="auto"/>
              <w:rPr>
                <w:rFonts w:ascii="Arial Narrow" w:hAnsi="Arial Narrow" w:cs="Times New Roman"/>
                <w:b/>
                <w:spacing w:val="-4"/>
                <w:sz w:val="16"/>
                <w:szCs w:val="16"/>
              </w:rPr>
            </w:pPr>
            <w:r w:rsidRPr="00C64630">
              <w:rPr>
                <w:rFonts w:ascii="Arial Narrow" w:hAnsi="Arial Narrow" w:cs="Times New Roman"/>
                <w:b/>
                <w:spacing w:val="-4"/>
                <w:sz w:val="16"/>
                <w:szCs w:val="16"/>
              </w:rPr>
              <w:t>11:00 – 11:30</w:t>
            </w:r>
          </w:p>
        </w:tc>
        <w:tc>
          <w:tcPr>
            <w:tcW w:w="3827" w:type="dxa"/>
            <w:gridSpan w:val="3"/>
          </w:tcPr>
          <w:p w:rsidR="00C64630" w:rsidRPr="00C64630" w:rsidRDefault="00C64630" w:rsidP="00C64630">
            <w:pPr>
              <w:spacing w:line="240" w:lineRule="auto"/>
              <w:rPr>
                <w:rFonts w:ascii="Arial Narrow" w:hAnsi="Arial Narrow" w:cs="Times New Roman"/>
                <w:spacing w:val="-4"/>
                <w:sz w:val="16"/>
                <w:szCs w:val="16"/>
                <w:lang w:val="fr-FR"/>
              </w:rPr>
            </w:pPr>
            <w:r w:rsidRPr="00C64630">
              <w:rPr>
                <w:rFonts w:ascii="Arial Narrow" w:hAnsi="Arial Narrow" w:cs="Times New Roman"/>
                <w:spacing w:val="-4"/>
                <w:sz w:val="16"/>
                <w:szCs w:val="16"/>
                <w:lang w:val="fr-FR"/>
              </w:rPr>
              <w:t xml:space="preserve">Jean-Pierre </w:t>
            </w:r>
            <w:proofErr w:type="spellStart"/>
            <w:r w:rsidRPr="00C64630">
              <w:rPr>
                <w:rFonts w:ascii="Arial Narrow" w:hAnsi="Arial Narrow" w:cs="Times New Roman"/>
                <w:spacing w:val="-4"/>
                <w:sz w:val="16"/>
                <w:szCs w:val="16"/>
                <w:lang w:val="fr-FR"/>
              </w:rPr>
              <w:t>Estèbe</w:t>
            </w:r>
            <w:proofErr w:type="spellEnd"/>
            <w:r w:rsidRPr="00C64630">
              <w:rPr>
                <w:rFonts w:ascii="Arial Narrow" w:hAnsi="Arial Narrow" w:cs="Times New Roman"/>
                <w:spacing w:val="-4"/>
                <w:sz w:val="16"/>
                <w:szCs w:val="16"/>
                <w:lang w:val="fr-FR"/>
              </w:rPr>
              <w:t xml:space="preserve"> (France)</w:t>
            </w:r>
          </w:p>
          <w:p w:rsidR="00C64630" w:rsidRPr="00C64630" w:rsidRDefault="003C11EE" w:rsidP="00C64630">
            <w:pPr>
              <w:tabs>
                <w:tab w:val="left" w:pos="4207"/>
              </w:tabs>
              <w:spacing w:line="240" w:lineRule="auto"/>
              <w:rPr>
                <w:rFonts w:ascii="Arial Narrow" w:hAnsi="Arial Narrow" w:cs="Times New Roman"/>
                <w:b/>
                <w:spacing w:val="-4"/>
                <w:sz w:val="16"/>
                <w:szCs w:val="16"/>
                <w:lang w:val="fr-FR"/>
              </w:rPr>
            </w:pPr>
            <w:r w:rsidRPr="00C64630">
              <w:rPr>
                <w:rFonts w:ascii="Arial Narrow" w:hAnsi="Arial Narrow"/>
                <w:noProof/>
                <w:sz w:val="16"/>
                <w:szCs w:val="16"/>
                <w:lang w:eastAsia="ro-RO"/>
              </w:rPr>
              <w:drawing>
                <wp:anchor distT="0" distB="0" distL="114300" distR="114300" simplePos="0" relativeHeight="251659264" behindDoc="0" locked="0" layoutInCell="1" allowOverlap="1" wp14:anchorId="34FBC8F4" wp14:editId="3A591434">
                  <wp:simplePos x="0" y="0"/>
                  <wp:positionH relativeFrom="column">
                    <wp:posOffset>2016760</wp:posOffset>
                  </wp:positionH>
                  <wp:positionV relativeFrom="paragraph">
                    <wp:posOffset>114935</wp:posOffset>
                  </wp:positionV>
                  <wp:extent cx="323850" cy="323850"/>
                  <wp:effectExtent l="0" t="0" r="0" b="0"/>
                  <wp:wrapNone/>
                  <wp:docPr id="1" name="Рисунок 1" descr="http://iasp.files.cms-plus.com/images/JointPainLogo_IASP_PrintFinal_300%20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asp.files.cms-plus.com/images/JointPainLogo_IASP_PrintFinal_300%20transpar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C64630" w:rsidRPr="00C64630">
              <w:rPr>
                <w:rFonts w:ascii="Arial Narrow" w:hAnsi="Arial Narrow" w:cs="Times New Roman"/>
                <w:b/>
                <w:spacing w:val="-4"/>
                <w:sz w:val="16"/>
                <w:szCs w:val="16"/>
                <w:lang w:val="fr-FR"/>
              </w:rPr>
              <w:t>Opioid</w:t>
            </w:r>
            <w:proofErr w:type="spellEnd"/>
            <w:r w:rsidR="00C64630" w:rsidRPr="00C64630">
              <w:rPr>
                <w:rFonts w:ascii="Arial Narrow" w:hAnsi="Arial Narrow" w:cs="Times New Roman"/>
                <w:b/>
                <w:spacing w:val="-4"/>
                <w:sz w:val="16"/>
                <w:szCs w:val="16"/>
                <w:lang w:val="fr-FR"/>
              </w:rPr>
              <w:t xml:space="preserve"> free </w:t>
            </w:r>
            <w:proofErr w:type="spellStart"/>
            <w:r w:rsidR="00C64630" w:rsidRPr="00C64630">
              <w:rPr>
                <w:rFonts w:ascii="Arial Narrow" w:hAnsi="Arial Narrow" w:cs="Times New Roman"/>
                <w:b/>
                <w:spacing w:val="-4"/>
                <w:sz w:val="16"/>
                <w:szCs w:val="16"/>
                <w:lang w:val="fr-FR"/>
              </w:rPr>
              <w:t>anaest</w:t>
            </w:r>
            <w:r w:rsidR="00C64630">
              <w:rPr>
                <w:rFonts w:ascii="Arial Narrow" w:hAnsi="Arial Narrow" w:cs="Times New Roman"/>
                <w:b/>
                <w:spacing w:val="-4"/>
                <w:sz w:val="16"/>
                <w:szCs w:val="16"/>
                <w:lang w:val="fr-FR"/>
              </w:rPr>
              <w:t>hesia</w:t>
            </w:r>
            <w:proofErr w:type="spellEnd"/>
          </w:p>
        </w:tc>
      </w:tr>
      <w:tr w:rsidR="00C64630" w:rsidRPr="00C64630" w:rsidTr="00034E2D">
        <w:tc>
          <w:tcPr>
            <w:tcW w:w="4820" w:type="dxa"/>
            <w:gridSpan w:val="4"/>
            <w:shd w:val="clear" w:color="auto" w:fill="BFBFBF" w:themeFill="background1" w:themeFillShade="BF"/>
            <w:vAlign w:val="center"/>
          </w:tcPr>
          <w:p w:rsidR="00C64630" w:rsidRPr="00C64630" w:rsidRDefault="003C11EE" w:rsidP="00F94132">
            <w:pPr>
              <w:spacing w:line="240" w:lineRule="auto"/>
              <w:jc w:val="center"/>
              <w:rPr>
                <w:rFonts w:ascii="Arial Narrow" w:hAnsi="Arial Narrow" w:cs="Times New Roman"/>
                <w:spacing w:val="-4"/>
                <w:sz w:val="16"/>
                <w:szCs w:val="16"/>
                <w:lang w:val="en-GB"/>
              </w:rPr>
            </w:pPr>
            <w:r w:rsidRPr="00C64630">
              <w:rPr>
                <w:rFonts w:ascii="Arial Narrow" w:hAnsi="Arial Narrow"/>
                <w:noProof/>
                <w:sz w:val="16"/>
                <w:szCs w:val="16"/>
                <w:lang w:eastAsia="ro-RO"/>
              </w:rPr>
              <w:drawing>
                <wp:anchor distT="0" distB="0" distL="114300" distR="114300" simplePos="0" relativeHeight="251663360" behindDoc="0" locked="0" layoutInCell="1" allowOverlap="1" wp14:anchorId="1C75A410" wp14:editId="6823ADA9">
                  <wp:simplePos x="0" y="0"/>
                  <wp:positionH relativeFrom="column">
                    <wp:posOffset>2372360</wp:posOffset>
                  </wp:positionH>
                  <wp:positionV relativeFrom="paragraph">
                    <wp:posOffset>3810</wp:posOffset>
                  </wp:positionV>
                  <wp:extent cx="278765" cy="287655"/>
                  <wp:effectExtent l="0" t="0" r="6985" b="0"/>
                  <wp:wrapNone/>
                  <wp:docPr id="2" name="Рисунок 2" descr="EWAP 20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WAP 201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7907"/>
                          <a:stretch/>
                        </pic:blipFill>
                        <pic:spPr bwMode="auto">
                          <a:xfrm>
                            <a:off x="0" y="0"/>
                            <a:ext cx="278765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64630" w:rsidRPr="00C64630">
              <w:rPr>
                <w:rFonts w:ascii="Arial Narrow" w:hAnsi="Arial Narrow" w:cs="Times New Roman"/>
                <w:b/>
                <w:spacing w:val="-4"/>
                <w:sz w:val="16"/>
                <w:szCs w:val="16"/>
              </w:rPr>
              <w:t>COFEE BREAK (11:30 – 12:00)</w:t>
            </w:r>
          </w:p>
        </w:tc>
      </w:tr>
      <w:tr w:rsidR="00066CB3" w:rsidRPr="00C64630" w:rsidTr="003C11EE">
        <w:trPr>
          <w:trHeight w:val="268"/>
        </w:trPr>
        <w:tc>
          <w:tcPr>
            <w:tcW w:w="3828" w:type="dxa"/>
            <w:gridSpan w:val="2"/>
            <w:shd w:val="clear" w:color="auto" w:fill="9CC2E5" w:themeFill="accent1" w:themeFillTint="99"/>
            <w:vAlign w:val="center"/>
          </w:tcPr>
          <w:p w:rsidR="00C64630" w:rsidRPr="00C64630" w:rsidRDefault="00C64630" w:rsidP="00C64630">
            <w:pPr>
              <w:spacing w:line="240" w:lineRule="auto"/>
              <w:rPr>
                <w:rFonts w:ascii="Arial Narrow" w:hAnsi="Arial Narrow" w:cs="Times New Roman"/>
                <w:b/>
                <w:spacing w:val="-4"/>
                <w:sz w:val="16"/>
                <w:szCs w:val="16"/>
                <w:lang w:val="en-GB"/>
              </w:rPr>
            </w:pPr>
            <w:r w:rsidRPr="00C64630">
              <w:rPr>
                <w:rFonts w:ascii="Arial Narrow" w:hAnsi="Arial Narrow" w:cs="Times New Roman"/>
                <w:b/>
                <w:spacing w:val="-4"/>
                <w:sz w:val="16"/>
                <w:szCs w:val="16"/>
                <w:lang w:val="en-GB"/>
              </w:rPr>
              <w:t>Session 2. Global Year Against Pain in the Joints</w:t>
            </w:r>
            <w:r w:rsidRPr="00C64630">
              <w:rPr>
                <w:rFonts w:ascii="Arial Narrow" w:hAnsi="Arial Narrow"/>
                <w:noProof/>
                <w:sz w:val="16"/>
                <w:szCs w:val="16"/>
                <w:lang w:eastAsia="ro-RO"/>
              </w:rPr>
              <w:t xml:space="preserve"> </w:t>
            </w:r>
          </w:p>
        </w:tc>
        <w:tc>
          <w:tcPr>
            <w:tcW w:w="567" w:type="dxa"/>
            <w:shd w:val="clear" w:color="auto" w:fill="9CC2E5" w:themeFill="accent1" w:themeFillTint="99"/>
            <w:vAlign w:val="center"/>
          </w:tcPr>
          <w:p w:rsidR="00C64630" w:rsidRPr="00C64630" w:rsidRDefault="00C64630" w:rsidP="00C64630">
            <w:pPr>
              <w:spacing w:line="240" w:lineRule="auto"/>
              <w:jc w:val="center"/>
              <w:rPr>
                <w:rFonts w:ascii="Arial Narrow" w:hAnsi="Arial Narrow" w:cs="Times New Roman"/>
                <w:b/>
                <w:spacing w:val="-4"/>
                <w:sz w:val="16"/>
                <w:szCs w:val="16"/>
                <w:lang w:val="en-GB"/>
              </w:rPr>
            </w:pPr>
          </w:p>
        </w:tc>
        <w:tc>
          <w:tcPr>
            <w:tcW w:w="425" w:type="dxa"/>
            <w:shd w:val="clear" w:color="auto" w:fill="9CC2E5" w:themeFill="accent1" w:themeFillTint="99"/>
            <w:vAlign w:val="center"/>
          </w:tcPr>
          <w:p w:rsidR="00C64630" w:rsidRPr="00C64630" w:rsidRDefault="00C64630" w:rsidP="00C64630">
            <w:pPr>
              <w:spacing w:line="240" w:lineRule="auto"/>
              <w:rPr>
                <w:rFonts w:ascii="Arial Narrow" w:hAnsi="Arial Narrow" w:cs="Times New Roman"/>
                <w:b/>
                <w:spacing w:val="-4"/>
                <w:sz w:val="16"/>
                <w:szCs w:val="16"/>
                <w:lang w:val="en-GB"/>
              </w:rPr>
            </w:pPr>
          </w:p>
        </w:tc>
      </w:tr>
      <w:tr w:rsidR="00184BAC" w:rsidRPr="00C64630" w:rsidTr="00034E2D">
        <w:trPr>
          <w:trHeight w:val="136"/>
        </w:trPr>
        <w:tc>
          <w:tcPr>
            <w:tcW w:w="4820" w:type="dxa"/>
            <w:gridSpan w:val="4"/>
            <w:shd w:val="clear" w:color="auto" w:fill="C00000"/>
            <w:vAlign w:val="center"/>
          </w:tcPr>
          <w:p w:rsidR="00184BAC" w:rsidRPr="00A731B0" w:rsidRDefault="00184BAC" w:rsidP="00C64630">
            <w:pPr>
              <w:spacing w:line="240" w:lineRule="auto"/>
              <w:rPr>
                <w:rFonts w:ascii="Arial Narrow" w:hAnsi="Arial Narrow"/>
                <w:noProof/>
                <w:spacing w:val="-4"/>
                <w:sz w:val="16"/>
                <w:szCs w:val="16"/>
                <w:lang w:eastAsia="ro-RO"/>
              </w:rPr>
            </w:pPr>
            <w:r w:rsidRPr="00A731B0">
              <w:rPr>
                <w:rFonts w:ascii="Arial Narrow" w:hAnsi="Arial Narrow"/>
                <w:b/>
                <w:noProof/>
                <w:spacing w:val="-4"/>
                <w:sz w:val="16"/>
                <w:szCs w:val="16"/>
                <w:lang w:eastAsia="ro-RO"/>
              </w:rPr>
              <w:t>Moderators:</w:t>
            </w:r>
            <w:r w:rsidRPr="00A731B0">
              <w:rPr>
                <w:rFonts w:ascii="Arial Narrow" w:hAnsi="Arial Narrow"/>
                <w:noProof/>
                <w:spacing w:val="-4"/>
                <w:sz w:val="16"/>
                <w:szCs w:val="16"/>
                <w:lang w:eastAsia="ro-RO"/>
              </w:rPr>
              <w:t xml:space="preserve"> Adriana Sarah Nika (Romania) and Svetlana Plamadeala (</w:t>
            </w:r>
            <w:r w:rsidR="00A731B0">
              <w:rPr>
                <w:rFonts w:ascii="Arial Narrow" w:hAnsi="Arial Narrow"/>
                <w:noProof/>
                <w:spacing w:val="-4"/>
                <w:sz w:val="16"/>
                <w:szCs w:val="16"/>
                <w:lang w:eastAsia="ro-RO"/>
              </w:rPr>
              <w:t xml:space="preserve">R. </w:t>
            </w:r>
            <w:r w:rsidRPr="00A731B0">
              <w:rPr>
                <w:rFonts w:ascii="Arial Narrow" w:hAnsi="Arial Narrow"/>
                <w:noProof/>
                <w:spacing w:val="-4"/>
                <w:sz w:val="16"/>
                <w:szCs w:val="16"/>
                <w:lang w:eastAsia="ro-RO"/>
              </w:rPr>
              <w:t>Moldova)</w:t>
            </w:r>
          </w:p>
        </w:tc>
      </w:tr>
      <w:tr w:rsidR="00C64630" w:rsidRPr="00C64630" w:rsidTr="00034E2D">
        <w:tc>
          <w:tcPr>
            <w:tcW w:w="993" w:type="dxa"/>
            <w:shd w:val="clear" w:color="auto" w:fill="auto"/>
          </w:tcPr>
          <w:p w:rsidR="00C64630" w:rsidRPr="00C64630" w:rsidRDefault="00C64630" w:rsidP="00C64630">
            <w:pPr>
              <w:spacing w:line="240" w:lineRule="auto"/>
              <w:rPr>
                <w:rFonts w:ascii="Arial Narrow" w:hAnsi="Arial Narrow" w:cs="Times New Roman"/>
                <w:spacing w:val="-4"/>
                <w:sz w:val="16"/>
                <w:szCs w:val="16"/>
              </w:rPr>
            </w:pPr>
            <w:r w:rsidRPr="00C64630">
              <w:rPr>
                <w:rFonts w:ascii="Arial Narrow" w:hAnsi="Arial Narrow" w:cs="Times New Roman"/>
                <w:b/>
                <w:spacing w:val="-4"/>
                <w:sz w:val="16"/>
                <w:szCs w:val="16"/>
              </w:rPr>
              <w:t>12:00 – 12:30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C64630" w:rsidRPr="00CD659D" w:rsidRDefault="00C64630" w:rsidP="00CD659D">
            <w:pPr>
              <w:spacing w:line="240" w:lineRule="auto"/>
              <w:rPr>
                <w:rFonts w:ascii="Arial Narrow" w:hAnsi="Arial Narrow" w:cs="Times New Roman"/>
                <w:spacing w:val="-4"/>
                <w:sz w:val="16"/>
                <w:szCs w:val="16"/>
              </w:rPr>
            </w:pPr>
            <w:r w:rsidRPr="00CD659D">
              <w:rPr>
                <w:rFonts w:ascii="Arial Narrow" w:hAnsi="Arial Narrow" w:cs="Times New Roman"/>
                <w:spacing w:val="-4"/>
                <w:sz w:val="16"/>
                <w:szCs w:val="16"/>
                <w:lang w:val="fr-FR"/>
              </w:rPr>
              <w:t xml:space="preserve">Igor </w:t>
            </w:r>
            <w:proofErr w:type="spellStart"/>
            <w:r w:rsidRPr="00CD659D">
              <w:rPr>
                <w:rFonts w:ascii="Arial Narrow" w:hAnsi="Arial Narrow" w:cs="Times New Roman"/>
                <w:spacing w:val="-4"/>
                <w:sz w:val="16"/>
                <w:szCs w:val="16"/>
                <w:lang w:val="fr-FR"/>
              </w:rPr>
              <w:t>Romanenko</w:t>
            </w:r>
            <w:proofErr w:type="spellEnd"/>
            <w:r w:rsidR="00CD659D">
              <w:rPr>
                <w:rFonts w:ascii="Arial Narrow" w:hAnsi="Arial Narrow" w:cs="Times New Roman"/>
                <w:spacing w:val="-4"/>
                <w:sz w:val="16"/>
                <w:szCs w:val="16"/>
                <w:lang w:val="fr-FR"/>
              </w:rPr>
              <w:t>,</w:t>
            </w:r>
            <w:r w:rsidRPr="00CD659D">
              <w:rPr>
                <w:rFonts w:ascii="Arial Narrow" w:hAnsi="Arial Narrow" w:cs="Times New Roman"/>
                <w:spacing w:val="-4"/>
                <w:sz w:val="16"/>
                <w:szCs w:val="16"/>
                <w:lang w:val="fr-FR"/>
              </w:rPr>
              <w:t xml:space="preserve"> </w:t>
            </w:r>
            <w:r w:rsidR="00CD659D" w:rsidRPr="00A912CA">
              <w:rPr>
                <w:rFonts w:ascii="Arial Narrow" w:hAnsi="Arial Narrow" w:cs="Times New Roman"/>
                <w:spacing w:val="-4"/>
                <w:sz w:val="16"/>
                <w:szCs w:val="16"/>
              </w:rPr>
              <w:t>Irina Romanenko (Ukraine)</w:t>
            </w:r>
          </w:p>
          <w:p w:rsidR="00C64630" w:rsidRPr="00C64630" w:rsidRDefault="00C64630" w:rsidP="00C64630">
            <w:pPr>
              <w:spacing w:line="240" w:lineRule="auto"/>
              <w:rPr>
                <w:rFonts w:ascii="Arial Narrow" w:hAnsi="Arial Narrow" w:cs="Times New Roman"/>
                <w:b/>
                <w:spacing w:val="-4"/>
                <w:sz w:val="16"/>
                <w:szCs w:val="16"/>
                <w:lang w:val="en-GB"/>
              </w:rPr>
            </w:pPr>
            <w:r w:rsidRPr="00C64630">
              <w:rPr>
                <w:rFonts w:ascii="Arial Narrow" w:hAnsi="Arial Narrow" w:cs="Times New Roman"/>
                <w:b/>
                <w:spacing w:val="-4"/>
                <w:sz w:val="16"/>
                <w:szCs w:val="16"/>
                <w:lang w:val="en-GB"/>
              </w:rPr>
              <w:t>Patient outcomes in joint pain: selection and assessment</w:t>
            </w:r>
          </w:p>
        </w:tc>
      </w:tr>
      <w:tr w:rsidR="00C64630" w:rsidRPr="00C64630" w:rsidTr="00034E2D">
        <w:tc>
          <w:tcPr>
            <w:tcW w:w="993" w:type="dxa"/>
          </w:tcPr>
          <w:p w:rsidR="00C64630" w:rsidRPr="00C64630" w:rsidRDefault="00C64630" w:rsidP="00C64630">
            <w:pPr>
              <w:spacing w:line="240" w:lineRule="auto"/>
              <w:rPr>
                <w:rFonts w:ascii="Arial Narrow" w:hAnsi="Arial Narrow" w:cs="Times New Roman"/>
                <w:spacing w:val="-4"/>
                <w:sz w:val="16"/>
                <w:szCs w:val="16"/>
              </w:rPr>
            </w:pPr>
            <w:r w:rsidRPr="00C64630">
              <w:rPr>
                <w:rFonts w:ascii="Arial Narrow" w:hAnsi="Arial Narrow" w:cs="Times New Roman"/>
                <w:b/>
                <w:spacing w:val="-4"/>
                <w:sz w:val="16"/>
                <w:szCs w:val="16"/>
              </w:rPr>
              <w:t>12:30 – 13:00</w:t>
            </w:r>
          </w:p>
        </w:tc>
        <w:tc>
          <w:tcPr>
            <w:tcW w:w="3827" w:type="dxa"/>
            <w:gridSpan w:val="3"/>
          </w:tcPr>
          <w:p w:rsidR="00C64630" w:rsidRPr="00C64630" w:rsidRDefault="00C64630" w:rsidP="00C64630">
            <w:pPr>
              <w:spacing w:line="240" w:lineRule="auto"/>
              <w:rPr>
                <w:rFonts w:ascii="Arial Narrow" w:hAnsi="Arial Narrow" w:cs="Times New Roman"/>
                <w:spacing w:val="-4"/>
                <w:sz w:val="16"/>
                <w:szCs w:val="16"/>
                <w:lang w:val="fr-FR"/>
              </w:rPr>
            </w:pPr>
            <w:r w:rsidRPr="00C64630">
              <w:rPr>
                <w:rFonts w:ascii="Arial Narrow" w:hAnsi="Arial Narrow" w:cs="Times New Roman"/>
                <w:spacing w:val="-4"/>
                <w:sz w:val="16"/>
                <w:szCs w:val="16"/>
                <w:lang w:val="fr-FR"/>
              </w:rPr>
              <w:t xml:space="preserve">Vladimir </w:t>
            </w:r>
            <w:proofErr w:type="spellStart"/>
            <w:r w:rsidRPr="00C64630">
              <w:rPr>
                <w:rFonts w:ascii="Arial Narrow" w:hAnsi="Arial Narrow" w:cs="Times New Roman"/>
                <w:spacing w:val="-4"/>
                <w:sz w:val="16"/>
                <w:szCs w:val="16"/>
                <w:lang w:val="fr-FR"/>
              </w:rPr>
              <w:t>Romanenko</w:t>
            </w:r>
            <w:proofErr w:type="spellEnd"/>
            <w:r w:rsidRPr="00C64630">
              <w:rPr>
                <w:rFonts w:ascii="Arial Narrow" w:hAnsi="Arial Narrow" w:cs="Times New Roman"/>
                <w:spacing w:val="-4"/>
                <w:sz w:val="16"/>
                <w:szCs w:val="16"/>
                <w:lang w:val="fr-FR"/>
              </w:rPr>
              <w:t xml:space="preserve"> (Ukraine)</w:t>
            </w:r>
          </w:p>
          <w:p w:rsidR="00C64630" w:rsidRPr="00C64630" w:rsidRDefault="00C64630" w:rsidP="00C64630">
            <w:pPr>
              <w:spacing w:line="240" w:lineRule="auto"/>
              <w:rPr>
                <w:rFonts w:ascii="Arial Narrow" w:hAnsi="Arial Narrow" w:cs="Times New Roman"/>
                <w:b/>
                <w:spacing w:val="-4"/>
                <w:sz w:val="16"/>
                <w:szCs w:val="16"/>
                <w:lang w:val="fr-FR"/>
              </w:rPr>
            </w:pPr>
            <w:proofErr w:type="spellStart"/>
            <w:r w:rsidRPr="00C64630">
              <w:rPr>
                <w:rFonts w:ascii="Arial Narrow" w:hAnsi="Arial Narrow" w:cs="Times New Roman"/>
                <w:b/>
                <w:spacing w:val="-4"/>
                <w:sz w:val="16"/>
                <w:szCs w:val="16"/>
                <w:lang w:val="fr-FR"/>
              </w:rPr>
              <w:t>Neuropathic</w:t>
            </w:r>
            <w:proofErr w:type="spellEnd"/>
            <w:r w:rsidRPr="00C64630">
              <w:rPr>
                <w:rFonts w:ascii="Arial Narrow" w:hAnsi="Arial Narrow" w:cs="Times New Roman"/>
                <w:b/>
                <w:spacing w:val="-4"/>
                <w:sz w:val="16"/>
                <w:szCs w:val="16"/>
                <w:lang w:val="fr-FR"/>
              </w:rPr>
              <w:t xml:space="preserve"> pain</w:t>
            </w:r>
          </w:p>
        </w:tc>
      </w:tr>
      <w:tr w:rsidR="00C64630" w:rsidRPr="00C64630" w:rsidTr="00034E2D">
        <w:tc>
          <w:tcPr>
            <w:tcW w:w="993" w:type="dxa"/>
          </w:tcPr>
          <w:p w:rsidR="00C64630" w:rsidRPr="00C64630" w:rsidRDefault="00C64630" w:rsidP="00C64630">
            <w:pPr>
              <w:spacing w:line="240" w:lineRule="auto"/>
              <w:rPr>
                <w:rFonts w:ascii="Arial Narrow" w:hAnsi="Arial Narrow" w:cs="Times New Roman"/>
                <w:spacing w:val="-4"/>
                <w:sz w:val="16"/>
                <w:szCs w:val="16"/>
              </w:rPr>
            </w:pPr>
            <w:r w:rsidRPr="00C64630">
              <w:rPr>
                <w:rFonts w:ascii="Arial Narrow" w:hAnsi="Arial Narrow" w:cs="Times New Roman"/>
                <w:b/>
                <w:spacing w:val="-4"/>
                <w:sz w:val="16"/>
                <w:szCs w:val="16"/>
              </w:rPr>
              <w:t>13:00 – 13:30</w:t>
            </w:r>
          </w:p>
        </w:tc>
        <w:tc>
          <w:tcPr>
            <w:tcW w:w="3827" w:type="dxa"/>
            <w:gridSpan w:val="3"/>
          </w:tcPr>
          <w:p w:rsidR="00C64630" w:rsidRPr="00C64630" w:rsidRDefault="00C64630" w:rsidP="00C64630">
            <w:pPr>
              <w:spacing w:line="240" w:lineRule="auto"/>
              <w:rPr>
                <w:rFonts w:ascii="Arial Narrow" w:hAnsi="Arial Narrow" w:cs="Times New Roman"/>
                <w:spacing w:val="-4"/>
                <w:sz w:val="16"/>
                <w:szCs w:val="16"/>
                <w:lang w:val="en-GB"/>
              </w:rPr>
            </w:pPr>
            <w:r w:rsidRPr="00C64630">
              <w:rPr>
                <w:rFonts w:ascii="Arial Narrow" w:hAnsi="Arial Narrow" w:cs="Times New Roman"/>
                <w:spacing w:val="-4"/>
                <w:sz w:val="16"/>
                <w:szCs w:val="16"/>
                <w:lang w:val="en-GB"/>
              </w:rPr>
              <w:t xml:space="preserve">Mariana Isabela </w:t>
            </w:r>
            <w:proofErr w:type="spellStart"/>
            <w:r w:rsidRPr="00C64630">
              <w:rPr>
                <w:rFonts w:ascii="Arial Narrow" w:hAnsi="Arial Narrow" w:cs="Times New Roman"/>
                <w:spacing w:val="-4"/>
                <w:sz w:val="16"/>
                <w:szCs w:val="16"/>
                <w:lang w:val="en-GB"/>
              </w:rPr>
              <w:t>Constantinovici</w:t>
            </w:r>
            <w:proofErr w:type="spellEnd"/>
            <w:r w:rsidRPr="00C64630">
              <w:rPr>
                <w:rFonts w:ascii="Arial Narrow" w:hAnsi="Arial Narrow" w:cs="Times New Roman"/>
                <w:spacing w:val="-4"/>
                <w:sz w:val="16"/>
                <w:szCs w:val="16"/>
                <w:lang w:val="en-GB"/>
              </w:rPr>
              <w:t>, Adriana Sarah Nica (Romania)</w:t>
            </w:r>
          </w:p>
          <w:p w:rsidR="00C64630" w:rsidRPr="00C64630" w:rsidRDefault="00C64630" w:rsidP="00C64630">
            <w:pPr>
              <w:spacing w:line="240" w:lineRule="auto"/>
              <w:rPr>
                <w:rFonts w:ascii="Arial Narrow" w:hAnsi="Arial Narrow" w:cs="Times New Roman"/>
                <w:b/>
                <w:spacing w:val="-4"/>
                <w:sz w:val="16"/>
                <w:szCs w:val="16"/>
              </w:rPr>
            </w:pPr>
            <w:r w:rsidRPr="00C64630">
              <w:rPr>
                <w:rFonts w:ascii="Arial Narrow" w:hAnsi="Arial Narrow" w:cs="Times New Roman"/>
                <w:b/>
                <w:spacing w:val="-4"/>
                <w:sz w:val="16"/>
                <w:szCs w:val="16"/>
              </w:rPr>
              <w:t>Neuropatic chronic pain impact of posttraumatic hand during rehabilitation treatment</w:t>
            </w:r>
          </w:p>
        </w:tc>
      </w:tr>
      <w:tr w:rsidR="00C64630" w:rsidRPr="00C64630" w:rsidTr="00034E2D">
        <w:tc>
          <w:tcPr>
            <w:tcW w:w="993" w:type="dxa"/>
          </w:tcPr>
          <w:p w:rsidR="00C64630" w:rsidRPr="00C64630" w:rsidRDefault="00C64630" w:rsidP="00C64630">
            <w:pPr>
              <w:spacing w:line="240" w:lineRule="auto"/>
              <w:rPr>
                <w:rFonts w:ascii="Arial Narrow" w:hAnsi="Arial Narrow" w:cs="Times New Roman"/>
                <w:spacing w:val="-4"/>
                <w:sz w:val="16"/>
                <w:szCs w:val="16"/>
              </w:rPr>
            </w:pPr>
            <w:r w:rsidRPr="00C64630">
              <w:rPr>
                <w:rFonts w:ascii="Arial Narrow" w:hAnsi="Arial Narrow" w:cs="Times New Roman"/>
                <w:b/>
                <w:spacing w:val="-4"/>
                <w:sz w:val="16"/>
                <w:szCs w:val="16"/>
              </w:rPr>
              <w:t>13:30 – 14:00</w:t>
            </w:r>
          </w:p>
        </w:tc>
        <w:tc>
          <w:tcPr>
            <w:tcW w:w="3827" w:type="dxa"/>
            <w:gridSpan w:val="3"/>
          </w:tcPr>
          <w:p w:rsidR="00C64630" w:rsidRPr="00C64630" w:rsidRDefault="00C64630" w:rsidP="00C64630">
            <w:pPr>
              <w:spacing w:line="240" w:lineRule="auto"/>
              <w:rPr>
                <w:rFonts w:ascii="Arial Narrow" w:hAnsi="Arial Narrow" w:cs="Times New Roman"/>
                <w:spacing w:val="-4"/>
                <w:sz w:val="16"/>
                <w:szCs w:val="16"/>
                <w:lang w:val="en-GB"/>
              </w:rPr>
            </w:pPr>
            <w:r w:rsidRPr="00C64630">
              <w:rPr>
                <w:rFonts w:ascii="Arial Narrow" w:hAnsi="Arial Narrow" w:cs="Times New Roman"/>
                <w:spacing w:val="-4"/>
                <w:sz w:val="16"/>
                <w:szCs w:val="16"/>
                <w:lang w:val="en-GB"/>
              </w:rPr>
              <w:t xml:space="preserve">Adriana Sarah Nica, Mariana Isabela </w:t>
            </w:r>
            <w:proofErr w:type="spellStart"/>
            <w:r w:rsidRPr="00C64630">
              <w:rPr>
                <w:rFonts w:ascii="Arial Narrow" w:hAnsi="Arial Narrow" w:cs="Times New Roman"/>
                <w:spacing w:val="-4"/>
                <w:sz w:val="16"/>
                <w:szCs w:val="16"/>
                <w:lang w:val="en-GB"/>
              </w:rPr>
              <w:t>Constantinovici</w:t>
            </w:r>
            <w:proofErr w:type="spellEnd"/>
            <w:r w:rsidRPr="00C64630">
              <w:rPr>
                <w:rFonts w:ascii="Arial Narrow" w:hAnsi="Arial Narrow" w:cs="Times New Roman"/>
                <w:spacing w:val="-4"/>
                <w:sz w:val="16"/>
                <w:szCs w:val="16"/>
                <w:lang w:val="en-GB"/>
              </w:rPr>
              <w:t xml:space="preserve">, Roxana </w:t>
            </w:r>
            <w:proofErr w:type="spellStart"/>
            <w:r w:rsidRPr="00C64630">
              <w:rPr>
                <w:rFonts w:ascii="Arial Narrow" w:hAnsi="Arial Narrow" w:cs="Times New Roman"/>
                <w:spacing w:val="-4"/>
                <w:sz w:val="16"/>
                <w:szCs w:val="16"/>
                <w:lang w:val="en-GB"/>
              </w:rPr>
              <w:t>Miclaus</w:t>
            </w:r>
            <w:proofErr w:type="spellEnd"/>
            <w:r w:rsidRPr="00C64630">
              <w:rPr>
                <w:rFonts w:ascii="Arial Narrow" w:hAnsi="Arial Narrow" w:cs="Times New Roman"/>
                <w:spacing w:val="-4"/>
                <w:sz w:val="16"/>
                <w:szCs w:val="16"/>
                <w:lang w:val="en-GB"/>
              </w:rPr>
              <w:t xml:space="preserve">, Roxana </w:t>
            </w:r>
            <w:proofErr w:type="spellStart"/>
            <w:r w:rsidRPr="00C64630">
              <w:rPr>
                <w:rFonts w:ascii="Arial Narrow" w:hAnsi="Arial Narrow" w:cs="Times New Roman"/>
                <w:spacing w:val="-4"/>
                <w:sz w:val="16"/>
                <w:szCs w:val="16"/>
                <w:lang w:val="en-GB"/>
              </w:rPr>
              <w:t>Nartea</w:t>
            </w:r>
            <w:proofErr w:type="spellEnd"/>
            <w:r w:rsidRPr="00C64630">
              <w:rPr>
                <w:rFonts w:ascii="Arial Narrow" w:hAnsi="Arial Narrow" w:cs="Times New Roman"/>
                <w:spacing w:val="-4"/>
                <w:sz w:val="16"/>
                <w:szCs w:val="16"/>
                <w:lang w:val="en-GB"/>
              </w:rPr>
              <w:t xml:space="preserve">, Florina </w:t>
            </w:r>
            <w:proofErr w:type="spellStart"/>
            <w:r w:rsidRPr="00C64630">
              <w:rPr>
                <w:rFonts w:ascii="Arial Narrow" w:hAnsi="Arial Narrow" w:cs="Times New Roman"/>
                <w:spacing w:val="-4"/>
                <w:sz w:val="16"/>
                <w:szCs w:val="16"/>
                <w:lang w:val="en-GB"/>
              </w:rPr>
              <w:t>Ojoga</w:t>
            </w:r>
            <w:proofErr w:type="spellEnd"/>
            <w:r w:rsidRPr="00C64630">
              <w:rPr>
                <w:rFonts w:ascii="Arial Narrow" w:hAnsi="Arial Narrow" w:cs="Times New Roman"/>
                <w:spacing w:val="-4"/>
                <w:sz w:val="16"/>
                <w:szCs w:val="16"/>
                <w:lang w:val="en-GB"/>
              </w:rPr>
              <w:t xml:space="preserve">, Gilda </w:t>
            </w:r>
            <w:proofErr w:type="spellStart"/>
            <w:r w:rsidRPr="00C64630">
              <w:rPr>
                <w:rFonts w:ascii="Arial Narrow" w:hAnsi="Arial Narrow" w:cs="Times New Roman"/>
                <w:spacing w:val="-4"/>
                <w:sz w:val="16"/>
                <w:szCs w:val="16"/>
                <w:lang w:val="en-GB"/>
              </w:rPr>
              <w:t>Mologhianu</w:t>
            </w:r>
            <w:proofErr w:type="spellEnd"/>
            <w:r w:rsidRPr="00C64630">
              <w:rPr>
                <w:rFonts w:ascii="Arial Narrow" w:hAnsi="Arial Narrow" w:cs="Times New Roman"/>
                <w:spacing w:val="-4"/>
                <w:sz w:val="16"/>
                <w:szCs w:val="16"/>
                <w:lang w:val="en-GB"/>
              </w:rPr>
              <w:t xml:space="preserve"> (Romania)</w:t>
            </w:r>
          </w:p>
          <w:p w:rsidR="00C64630" w:rsidRPr="00C64630" w:rsidRDefault="00C64630" w:rsidP="00C64630">
            <w:pPr>
              <w:spacing w:line="240" w:lineRule="auto"/>
              <w:rPr>
                <w:rFonts w:ascii="Arial Narrow" w:hAnsi="Arial Narrow" w:cs="Times New Roman"/>
                <w:b/>
                <w:spacing w:val="-4"/>
                <w:sz w:val="16"/>
                <w:szCs w:val="16"/>
                <w:lang w:val="en-GB"/>
              </w:rPr>
            </w:pPr>
            <w:r w:rsidRPr="00C64630">
              <w:rPr>
                <w:rFonts w:ascii="Arial Narrow" w:hAnsi="Arial Narrow" w:cs="Times New Roman"/>
                <w:b/>
                <w:spacing w:val="-4"/>
                <w:sz w:val="16"/>
                <w:szCs w:val="16"/>
                <w:lang w:val="en-GB"/>
              </w:rPr>
              <w:t>Chronic pain and disability of locomotor system in the process of rehabilitation</w:t>
            </w:r>
          </w:p>
        </w:tc>
      </w:tr>
      <w:tr w:rsidR="00C64630" w:rsidRPr="00C64630" w:rsidTr="00034E2D">
        <w:tc>
          <w:tcPr>
            <w:tcW w:w="4820" w:type="dxa"/>
            <w:gridSpan w:val="4"/>
            <w:shd w:val="clear" w:color="auto" w:fill="BFBFBF" w:themeFill="background1" w:themeFillShade="BF"/>
          </w:tcPr>
          <w:p w:rsidR="00C64630" w:rsidRPr="00C64630" w:rsidRDefault="00C64630" w:rsidP="00C64630">
            <w:pPr>
              <w:spacing w:line="240" w:lineRule="auto"/>
              <w:rPr>
                <w:rFonts w:ascii="Arial Narrow" w:hAnsi="Arial Narrow" w:cs="Times New Roman"/>
                <w:spacing w:val="-4"/>
                <w:sz w:val="16"/>
                <w:szCs w:val="16"/>
                <w:lang w:val="en-GB"/>
              </w:rPr>
            </w:pPr>
            <w:r w:rsidRPr="00C64630">
              <w:rPr>
                <w:rFonts w:ascii="Arial Narrow" w:hAnsi="Arial Narrow" w:cs="Times New Roman"/>
                <w:b/>
                <w:spacing w:val="-4"/>
                <w:sz w:val="16"/>
                <w:szCs w:val="16"/>
              </w:rPr>
              <w:t>LUNCH (14:00 – 15:00)</w:t>
            </w:r>
          </w:p>
        </w:tc>
      </w:tr>
      <w:tr w:rsidR="00C64630" w:rsidRPr="00C64630" w:rsidTr="00034E2D">
        <w:tc>
          <w:tcPr>
            <w:tcW w:w="4820" w:type="dxa"/>
            <w:gridSpan w:val="4"/>
            <w:shd w:val="clear" w:color="auto" w:fill="9CC2E5" w:themeFill="accent1" w:themeFillTint="99"/>
          </w:tcPr>
          <w:p w:rsidR="00C64630" w:rsidRPr="00C64630" w:rsidRDefault="00C64630" w:rsidP="00C64630">
            <w:pPr>
              <w:spacing w:line="240" w:lineRule="auto"/>
              <w:rPr>
                <w:rFonts w:ascii="Arial Narrow" w:hAnsi="Arial Narrow" w:cs="Times New Roman"/>
                <w:b/>
                <w:spacing w:val="-4"/>
                <w:sz w:val="16"/>
                <w:szCs w:val="16"/>
                <w:lang w:val="en-GB"/>
              </w:rPr>
            </w:pPr>
            <w:r w:rsidRPr="00C64630">
              <w:rPr>
                <w:rFonts w:ascii="Arial Narrow" w:hAnsi="Arial Narrow" w:cs="Times New Roman"/>
                <w:b/>
                <w:spacing w:val="-4"/>
                <w:sz w:val="16"/>
                <w:szCs w:val="16"/>
                <w:lang w:val="en-GB"/>
              </w:rPr>
              <w:t xml:space="preserve">Session 3. Cancer pain </w:t>
            </w:r>
          </w:p>
        </w:tc>
      </w:tr>
      <w:tr w:rsidR="00184BAC" w:rsidRPr="00C64630" w:rsidTr="00034E2D">
        <w:tc>
          <w:tcPr>
            <w:tcW w:w="4820" w:type="dxa"/>
            <w:gridSpan w:val="4"/>
            <w:shd w:val="clear" w:color="auto" w:fill="C00000"/>
          </w:tcPr>
          <w:p w:rsidR="00184BAC" w:rsidRPr="00C64630" w:rsidRDefault="00184BAC" w:rsidP="00C64630">
            <w:pPr>
              <w:spacing w:line="240" w:lineRule="auto"/>
              <w:rPr>
                <w:rFonts w:ascii="Arial Narrow" w:hAnsi="Arial Narrow" w:cs="Times New Roman"/>
                <w:b/>
                <w:spacing w:val="-4"/>
                <w:sz w:val="16"/>
                <w:szCs w:val="16"/>
                <w:lang w:val="en-GB"/>
              </w:rPr>
            </w:pPr>
            <w:r>
              <w:rPr>
                <w:rFonts w:ascii="Arial Narrow" w:hAnsi="Arial Narrow" w:cs="Times New Roman"/>
                <w:b/>
                <w:spacing w:val="-4"/>
                <w:sz w:val="16"/>
                <w:szCs w:val="16"/>
                <w:lang w:val="en-GB"/>
              </w:rPr>
              <w:t>Moderators:</w:t>
            </w:r>
            <w:r w:rsidRPr="00034E2D">
              <w:rPr>
                <w:rFonts w:ascii="Arial Narrow" w:hAnsi="Arial Narrow" w:cs="Times New Roman"/>
                <w:spacing w:val="-4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034E2D" w:rsidRPr="00034E2D">
              <w:rPr>
                <w:rFonts w:ascii="Arial Narrow" w:hAnsi="Arial Narrow" w:cs="Times New Roman"/>
                <w:spacing w:val="-4"/>
                <w:sz w:val="16"/>
                <w:szCs w:val="16"/>
                <w:lang w:val="en-GB"/>
              </w:rPr>
              <w:t>Silviu</w:t>
            </w:r>
            <w:proofErr w:type="spellEnd"/>
            <w:r w:rsidR="00034E2D" w:rsidRPr="00034E2D">
              <w:rPr>
                <w:rFonts w:ascii="Arial Narrow" w:hAnsi="Arial Narrow" w:cs="Times New Roman"/>
                <w:spacing w:val="-4"/>
                <w:sz w:val="16"/>
                <w:szCs w:val="16"/>
                <w:lang w:val="en-GB"/>
              </w:rPr>
              <w:t xml:space="preserve"> Brill (Israel), Stanislav </w:t>
            </w:r>
            <w:proofErr w:type="spellStart"/>
            <w:r w:rsidR="00034E2D" w:rsidRPr="00034E2D">
              <w:rPr>
                <w:rFonts w:ascii="Arial Narrow" w:hAnsi="Arial Narrow" w:cs="Times New Roman"/>
                <w:spacing w:val="-4"/>
                <w:sz w:val="16"/>
                <w:szCs w:val="16"/>
                <w:lang w:val="en-GB"/>
              </w:rPr>
              <w:t>Grosu</w:t>
            </w:r>
            <w:proofErr w:type="spellEnd"/>
            <w:r w:rsidR="00034E2D" w:rsidRPr="00034E2D">
              <w:rPr>
                <w:rFonts w:ascii="Arial Narrow" w:hAnsi="Arial Narrow" w:cs="Times New Roman"/>
                <w:spacing w:val="-4"/>
                <w:sz w:val="16"/>
                <w:szCs w:val="16"/>
                <w:lang w:val="en-GB"/>
              </w:rPr>
              <w:t xml:space="preserve"> (Republic of Moldova)</w:t>
            </w:r>
          </w:p>
        </w:tc>
      </w:tr>
      <w:tr w:rsidR="00C64630" w:rsidRPr="00C64630" w:rsidTr="00034E2D">
        <w:tc>
          <w:tcPr>
            <w:tcW w:w="993" w:type="dxa"/>
            <w:shd w:val="clear" w:color="auto" w:fill="auto"/>
          </w:tcPr>
          <w:p w:rsidR="00C64630" w:rsidRPr="00C64630" w:rsidRDefault="00C64630" w:rsidP="00C64630">
            <w:pPr>
              <w:spacing w:line="240" w:lineRule="auto"/>
              <w:rPr>
                <w:rFonts w:ascii="Arial Narrow" w:hAnsi="Arial Narrow" w:cs="Times New Roman"/>
                <w:b/>
                <w:spacing w:val="-4"/>
                <w:sz w:val="16"/>
                <w:szCs w:val="16"/>
              </w:rPr>
            </w:pPr>
            <w:r w:rsidRPr="00C64630">
              <w:rPr>
                <w:rFonts w:ascii="Arial Narrow" w:hAnsi="Arial Narrow" w:cs="Times New Roman"/>
                <w:b/>
                <w:spacing w:val="-4"/>
                <w:sz w:val="16"/>
                <w:szCs w:val="16"/>
              </w:rPr>
              <w:t>15:30 – 16:00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C64630" w:rsidRPr="00C64630" w:rsidRDefault="00C64630" w:rsidP="00C64630">
            <w:pPr>
              <w:spacing w:line="240" w:lineRule="auto"/>
              <w:rPr>
                <w:rFonts w:ascii="Arial Narrow" w:hAnsi="Arial Narrow" w:cs="Times New Roman"/>
                <w:spacing w:val="-4"/>
                <w:sz w:val="16"/>
                <w:szCs w:val="16"/>
                <w:lang w:val="en-GB"/>
              </w:rPr>
            </w:pPr>
            <w:proofErr w:type="spellStart"/>
            <w:r w:rsidRPr="00C64630">
              <w:rPr>
                <w:rFonts w:ascii="Arial Narrow" w:hAnsi="Arial Narrow" w:cs="Times New Roman"/>
                <w:spacing w:val="-4"/>
                <w:sz w:val="16"/>
                <w:szCs w:val="16"/>
                <w:lang w:val="en-GB"/>
              </w:rPr>
              <w:t>Arun</w:t>
            </w:r>
            <w:proofErr w:type="spellEnd"/>
            <w:r w:rsidRPr="00C64630">
              <w:rPr>
                <w:rFonts w:ascii="Arial Narrow" w:hAnsi="Arial Narrow" w:cs="Times New Roman"/>
                <w:spacing w:val="-4"/>
                <w:sz w:val="16"/>
                <w:szCs w:val="16"/>
                <w:lang w:val="en-GB"/>
              </w:rPr>
              <w:t xml:space="preserve"> </w:t>
            </w:r>
            <w:r w:rsidR="00153E0F">
              <w:rPr>
                <w:rFonts w:ascii="Arial Narrow" w:hAnsi="Arial Narrow" w:cs="Times New Roman"/>
                <w:spacing w:val="-4"/>
                <w:sz w:val="16"/>
                <w:szCs w:val="16"/>
                <w:lang w:val="en-GB"/>
              </w:rPr>
              <w:t xml:space="preserve">Kumar </w:t>
            </w:r>
            <w:proofErr w:type="spellStart"/>
            <w:r w:rsidRPr="00C64630">
              <w:rPr>
                <w:rFonts w:ascii="Arial Narrow" w:hAnsi="Arial Narrow" w:cs="Times New Roman"/>
                <w:spacing w:val="-4"/>
                <w:sz w:val="16"/>
                <w:szCs w:val="16"/>
                <w:lang w:val="en-GB"/>
              </w:rPr>
              <w:t>Bhaskar</w:t>
            </w:r>
            <w:proofErr w:type="spellEnd"/>
            <w:r w:rsidRPr="00C64630">
              <w:rPr>
                <w:rFonts w:ascii="Arial Narrow" w:hAnsi="Arial Narrow" w:cs="Times New Roman"/>
                <w:spacing w:val="-4"/>
                <w:sz w:val="16"/>
                <w:szCs w:val="16"/>
                <w:lang w:val="en-GB"/>
              </w:rPr>
              <w:t xml:space="preserve"> (United Kingdom) </w:t>
            </w:r>
          </w:p>
          <w:p w:rsidR="00C64630" w:rsidRPr="00C64630" w:rsidRDefault="0020194B" w:rsidP="00C64630">
            <w:pPr>
              <w:spacing w:line="240" w:lineRule="auto"/>
              <w:rPr>
                <w:rFonts w:ascii="Arial Narrow" w:hAnsi="Arial Narrow" w:cs="Times New Roman"/>
                <w:spacing w:val="-4"/>
                <w:sz w:val="16"/>
                <w:szCs w:val="16"/>
                <w:lang w:val="en-GB"/>
              </w:rPr>
            </w:pPr>
            <w:r>
              <w:rPr>
                <w:rFonts w:ascii="Arial Narrow" w:hAnsi="Arial Narrow" w:cs="Times New Roman"/>
                <w:b/>
                <w:spacing w:val="-4"/>
                <w:sz w:val="16"/>
                <w:szCs w:val="16"/>
                <w:lang w:val="en-GB"/>
              </w:rPr>
              <w:t>Cancer p</w:t>
            </w:r>
            <w:r w:rsidR="00C64630" w:rsidRPr="00C64630">
              <w:rPr>
                <w:rFonts w:ascii="Arial Narrow" w:hAnsi="Arial Narrow" w:cs="Times New Roman"/>
                <w:b/>
                <w:spacing w:val="-4"/>
                <w:sz w:val="16"/>
                <w:szCs w:val="16"/>
                <w:lang w:val="en-GB"/>
              </w:rPr>
              <w:t>ain</w:t>
            </w:r>
          </w:p>
        </w:tc>
      </w:tr>
      <w:tr w:rsidR="0020194B" w:rsidRPr="00C64630" w:rsidTr="00034E2D">
        <w:tc>
          <w:tcPr>
            <w:tcW w:w="993" w:type="dxa"/>
            <w:shd w:val="clear" w:color="auto" w:fill="auto"/>
          </w:tcPr>
          <w:p w:rsidR="0020194B" w:rsidRPr="00C64630" w:rsidRDefault="0020194B" w:rsidP="00C64630">
            <w:pPr>
              <w:spacing w:line="240" w:lineRule="auto"/>
              <w:rPr>
                <w:rFonts w:ascii="Arial Narrow" w:hAnsi="Arial Narrow" w:cs="Times New Roman"/>
                <w:b/>
                <w:spacing w:val="-4"/>
                <w:sz w:val="16"/>
                <w:szCs w:val="16"/>
              </w:rPr>
            </w:pPr>
            <w:r w:rsidRPr="00C64630">
              <w:rPr>
                <w:rFonts w:ascii="Arial Narrow" w:hAnsi="Arial Narrow" w:cs="Times New Roman"/>
                <w:b/>
                <w:spacing w:val="-4"/>
                <w:sz w:val="16"/>
                <w:szCs w:val="16"/>
              </w:rPr>
              <w:t>16:00 – 16:30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20194B" w:rsidRPr="00C64630" w:rsidRDefault="00274484" w:rsidP="00C64630">
            <w:pPr>
              <w:spacing w:line="240" w:lineRule="auto"/>
              <w:rPr>
                <w:rFonts w:ascii="Arial Narrow" w:hAnsi="Arial Narrow" w:cs="Times New Roman"/>
                <w:spacing w:val="-4"/>
                <w:sz w:val="16"/>
                <w:szCs w:val="16"/>
                <w:lang w:val="en-GB"/>
              </w:rPr>
            </w:pPr>
            <w:r>
              <w:rPr>
                <w:rFonts w:ascii="Arial Narrow" w:hAnsi="Arial Narrow" w:cs="Times New Roman"/>
                <w:spacing w:val="-4"/>
                <w:sz w:val="16"/>
                <w:szCs w:val="16"/>
                <w:lang w:val="en-GB"/>
              </w:rPr>
              <w:t>Oleg H</w:t>
            </w:r>
            <w:r>
              <w:rPr>
                <w:rFonts w:ascii="Arial Narrow" w:hAnsi="Arial Narrow" w:cs="Times New Roman"/>
                <w:spacing w:val="-4"/>
                <w:sz w:val="16"/>
                <w:szCs w:val="16"/>
              </w:rPr>
              <w:t>încu</w:t>
            </w:r>
            <w:r w:rsidR="0020194B" w:rsidRPr="00C64630">
              <w:rPr>
                <w:rFonts w:ascii="Arial Narrow" w:hAnsi="Arial Narrow" w:cs="Times New Roman"/>
                <w:spacing w:val="-4"/>
                <w:sz w:val="16"/>
                <w:szCs w:val="16"/>
                <w:lang w:val="en-GB"/>
              </w:rPr>
              <w:t xml:space="preserve"> (</w:t>
            </w:r>
            <w:r>
              <w:rPr>
                <w:rFonts w:ascii="Arial Narrow" w:hAnsi="Arial Narrow" w:cs="Times New Roman"/>
                <w:spacing w:val="-4"/>
                <w:sz w:val="16"/>
                <w:szCs w:val="16"/>
                <w:lang w:val="en-GB"/>
              </w:rPr>
              <w:t xml:space="preserve">Republic of </w:t>
            </w:r>
            <w:bookmarkStart w:id="0" w:name="_GoBack"/>
            <w:bookmarkEnd w:id="0"/>
            <w:r w:rsidR="0020194B" w:rsidRPr="00C64630">
              <w:rPr>
                <w:rFonts w:ascii="Arial Narrow" w:hAnsi="Arial Narrow" w:cs="Times New Roman"/>
                <w:spacing w:val="-4"/>
                <w:sz w:val="16"/>
                <w:szCs w:val="16"/>
                <w:lang w:val="en-GB"/>
              </w:rPr>
              <w:t>Moldova)</w:t>
            </w:r>
          </w:p>
          <w:p w:rsidR="0020194B" w:rsidRPr="00C64630" w:rsidRDefault="0020194B" w:rsidP="00C64630">
            <w:pPr>
              <w:spacing w:line="240" w:lineRule="auto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64630">
              <w:rPr>
                <w:rFonts w:ascii="Arial Narrow" w:hAnsi="Arial Narrow" w:cs="Times New Roman"/>
                <w:b/>
                <w:spacing w:val="-4"/>
                <w:sz w:val="16"/>
                <w:szCs w:val="16"/>
                <w:lang w:val="en-GB"/>
              </w:rPr>
              <w:t>Accessibility and availability of opioid analgesic in Republic of Moldova: legal and regulatory barriers</w:t>
            </w:r>
          </w:p>
        </w:tc>
      </w:tr>
      <w:tr w:rsidR="0020194B" w:rsidRPr="00C64630" w:rsidTr="00034E2D">
        <w:tc>
          <w:tcPr>
            <w:tcW w:w="993" w:type="dxa"/>
            <w:shd w:val="clear" w:color="auto" w:fill="auto"/>
          </w:tcPr>
          <w:p w:rsidR="0020194B" w:rsidRPr="00C64630" w:rsidRDefault="0020194B" w:rsidP="00C64630">
            <w:pPr>
              <w:spacing w:line="240" w:lineRule="auto"/>
              <w:rPr>
                <w:rFonts w:ascii="Arial Narrow" w:hAnsi="Arial Narrow" w:cs="Times New Roman"/>
                <w:b/>
                <w:spacing w:val="-4"/>
                <w:sz w:val="16"/>
                <w:szCs w:val="16"/>
              </w:rPr>
            </w:pPr>
            <w:r w:rsidRPr="00C64630">
              <w:rPr>
                <w:rFonts w:ascii="Arial Narrow" w:hAnsi="Arial Narrow" w:cs="Times New Roman"/>
                <w:b/>
                <w:spacing w:val="-4"/>
                <w:sz w:val="16"/>
                <w:szCs w:val="16"/>
                <w:lang w:val="en-GB"/>
              </w:rPr>
              <w:t>16:30 – 17:00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20194B" w:rsidRPr="00C64630" w:rsidRDefault="0020194B" w:rsidP="0020194B">
            <w:pPr>
              <w:spacing w:line="240" w:lineRule="auto"/>
              <w:rPr>
                <w:rFonts w:ascii="Arial Narrow" w:hAnsi="Arial Narrow" w:cs="Times New Roman"/>
                <w:spacing w:val="-4"/>
                <w:sz w:val="16"/>
                <w:szCs w:val="16"/>
                <w:lang w:val="en-GB"/>
              </w:rPr>
            </w:pPr>
            <w:proofErr w:type="spellStart"/>
            <w:r w:rsidRPr="00C64630">
              <w:rPr>
                <w:rFonts w:ascii="Arial Narrow" w:hAnsi="Arial Narrow" w:cs="Times New Roman"/>
                <w:spacing w:val="-4"/>
                <w:sz w:val="16"/>
                <w:szCs w:val="16"/>
                <w:lang w:val="en-GB"/>
              </w:rPr>
              <w:t>Silviu</w:t>
            </w:r>
            <w:proofErr w:type="spellEnd"/>
            <w:r w:rsidRPr="00C64630">
              <w:rPr>
                <w:rFonts w:ascii="Arial Narrow" w:hAnsi="Arial Narrow" w:cs="Times New Roman"/>
                <w:spacing w:val="-4"/>
                <w:sz w:val="16"/>
                <w:szCs w:val="16"/>
                <w:lang w:val="en-GB"/>
              </w:rPr>
              <w:t xml:space="preserve"> Brill (Israel)</w:t>
            </w:r>
          </w:p>
          <w:p w:rsidR="0020194B" w:rsidRPr="00C64630" w:rsidRDefault="00AB478E" w:rsidP="0020194B">
            <w:pPr>
              <w:spacing w:line="240" w:lineRule="auto"/>
              <w:rPr>
                <w:rFonts w:ascii="Arial Narrow" w:hAnsi="Arial Narrow" w:cs="Times New Roman"/>
                <w:spacing w:val="-4"/>
                <w:sz w:val="16"/>
                <w:szCs w:val="16"/>
                <w:lang w:val="en-GB"/>
              </w:rPr>
            </w:pPr>
            <w:r>
              <w:rPr>
                <w:rFonts w:ascii="Arial Narrow" w:hAnsi="Arial Narrow" w:cs="Times New Roman"/>
                <w:b/>
                <w:spacing w:val="-4"/>
                <w:sz w:val="16"/>
                <w:szCs w:val="16"/>
                <w:lang w:val="en-GB"/>
              </w:rPr>
              <w:t>Opioids: maximiz</w:t>
            </w:r>
            <w:r w:rsidR="0020194B" w:rsidRPr="00C64630">
              <w:rPr>
                <w:rFonts w:ascii="Arial Narrow" w:hAnsi="Arial Narrow" w:cs="Times New Roman"/>
                <w:b/>
                <w:spacing w:val="-4"/>
                <w:sz w:val="16"/>
                <w:szCs w:val="16"/>
                <w:lang w:val="en-GB"/>
              </w:rPr>
              <w:t>ing use in developing countries</w:t>
            </w:r>
          </w:p>
        </w:tc>
      </w:tr>
      <w:tr w:rsidR="0020194B" w:rsidRPr="00C64630" w:rsidTr="00034E2D">
        <w:tc>
          <w:tcPr>
            <w:tcW w:w="993" w:type="dxa"/>
            <w:shd w:val="clear" w:color="auto" w:fill="auto"/>
          </w:tcPr>
          <w:p w:rsidR="0020194B" w:rsidRPr="00C64630" w:rsidRDefault="0020194B" w:rsidP="00C64630">
            <w:pPr>
              <w:spacing w:line="240" w:lineRule="auto"/>
              <w:rPr>
                <w:rFonts w:ascii="Arial Narrow" w:hAnsi="Arial Narrow" w:cs="Times New Roman"/>
                <w:b/>
                <w:spacing w:val="-4"/>
                <w:sz w:val="16"/>
                <w:szCs w:val="16"/>
                <w:lang w:val="en-GB"/>
              </w:rPr>
            </w:pPr>
            <w:r w:rsidRPr="00C64630">
              <w:rPr>
                <w:rFonts w:ascii="Arial Narrow" w:hAnsi="Arial Narrow" w:cs="Times New Roman"/>
                <w:b/>
                <w:spacing w:val="-4"/>
                <w:sz w:val="16"/>
                <w:szCs w:val="16"/>
                <w:lang w:val="en-GB"/>
              </w:rPr>
              <w:t>17:00 – 17:30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20194B" w:rsidRPr="00C64630" w:rsidRDefault="0020194B" w:rsidP="0020194B">
            <w:pPr>
              <w:spacing w:line="240" w:lineRule="auto"/>
              <w:rPr>
                <w:rFonts w:ascii="Arial Narrow" w:hAnsi="Arial Narrow" w:cs="Times New Roman"/>
                <w:spacing w:val="-4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 Narrow" w:hAnsi="Arial Narrow" w:cs="Times New Roman"/>
                <w:spacing w:val="-4"/>
                <w:sz w:val="16"/>
                <w:szCs w:val="16"/>
                <w:lang w:val="en-GB"/>
              </w:rPr>
              <w:t>Željko</w:t>
            </w:r>
            <w:proofErr w:type="spellEnd"/>
            <w:r>
              <w:rPr>
                <w:rFonts w:ascii="Arial Narrow" w:hAnsi="Arial Narrow" w:cs="Times New Roman"/>
                <w:spacing w:val="-4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pacing w:val="-4"/>
                <w:sz w:val="16"/>
                <w:szCs w:val="16"/>
                <w:lang w:val="en-GB"/>
              </w:rPr>
              <w:t>Perdija</w:t>
            </w:r>
            <w:proofErr w:type="spellEnd"/>
            <w:r>
              <w:rPr>
                <w:rFonts w:ascii="Arial Narrow" w:hAnsi="Arial Narrow" w:cs="Times New Roman"/>
                <w:spacing w:val="-4"/>
                <w:sz w:val="16"/>
                <w:szCs w:val="16"/>
                <w:lang w:val="en-GB"/>
              </w:rPr>
              <w:t xml:space="preserve"> </w:t>
            </w:r>
            <w:r w:rsidRPr="00C64630">
              <w:rPr>
                <w:rFonts w:ascii="Arial Narrow" w:hAnsi="Arial Narrow" w:cs="Times New Roman"/>
                <w:spacing w:val="-4"/>
                <w:sz w:val="16"/>
                <w:szCs w:val="16"/>
                <w:lang w:val="en-GB"/>
              </w:rPr>
              <w:t>(Slovenia)</w:t>
            </w:r>
          </w:p>
          <w:p w:rsidR="0020194B" w:rsidRPr="00C64630" w:rsidRDefault="0020194B" w:rsidP="0020194B">
            <w:pPr>
              <w:spacing w:line="240" w:lineRule="auto"/>
              <w:rPr>
                <w:rFonts w:ascii="Arial Narrow" w:hAnsi="Arial Narrow" w:cs="Times New Roman"/>
                <w:spacing w:val="-4"/>
                <w:sz w:val="16"/>
                <w:szCs w:val="16"/>
                <w:lang w:val="en-GB"/>
              </w:rPr>
            </w:pPr>
            <w:r w:rsidRPr="00C64630">
              <w:rPr>
                <w:rFonts w:ascii="Arial Narrow" w:hAnsi="Arial Narrow" w:cs="Times New Roman"/>
                <w:b/>
                <w:spacing w:val="-4"/>
                <w:sz w:val="16"/>
                <w:szCs w:val="16"/>
                <w:lang w:val="en-GB"/>
              </w:rPr>
              <w:t>Potential of cannabinoids in tre</w:t>
            </w:r>
            <w:r>
              <w:rPr>
                <w:rFonts w:ascii="Arial Narrow" w:hAnsi="Arial Narrow" w:cs="Times New Roman"/>
                <w:b/>
                <w:spacing w:val="-4"/>
                <w:sz w:val="16"/>
                <w:szCs w:val="16"/>
                <w:lang w:val="en-GB"/>
              </w:rPr>
              <w:t>a</w:t>
            </w:r>
            <w:r w:rsidRPr="00C64630">
              <w:rPr>
                <w:rFonts w:ascii="Arial Narrow" w:hAnsi="Arial Narrow" w:cs="Times New Roman"/>
                <w:b/>
                <w:spacing w:val="-4"/>
                <w:sz w:val="16"/>
                <w:szCs w:val="16"/>
                <w:lang w:val="en-GB"/>
              </w:rPr>
              <w:t>tment of pain in malignancy</w:t>
            </w:r>
          </w:p>
        </w:tc>
      </w:tr>
      <w:tr w:rsidR="00C64630" w:rsidRPr="00C64630" w:rsidTr="00034E2D">
        <w:tc>
          <w:tcPr>
            <w:tcW w:w="993" w:type="dxa"/>
            <w:shd w:val="clear" w:color="auto" w:fill="auto"/>
          </w:tcPr>
          <w:p w:rsidR="00C64630" w:rsidRPr="00C64630" w:rsidRDefault="0020194B" w:rsidP="00C64630">
            <w:pPr>
              <w:spacing w:line="240" w:lineRule="auto"/>
              <w:rPr>
                <w:rFonts w:ascii="Arial Narrow" w:hAnsi="Arial Narrow" w:cs="Times New Roman"/>
                <w:b/>
                <w:spacing w:val="-4"/>
                <w:sz w:val="16"/>
                <w:szCs w:val="16"/>
              </w:rPr>
            </w:pPr>
            <w:r w:rsidRPr="00C64630">
              <w:rPr>
                <w:rFonts w:ascii="Arial Narrow" w:hAnsi="Arial Narrow" w:cs="Times New Roman"/>
                <w:b/>
                <w:spacing w:val="-4"/>
                <w:sz w:val="16"/>
                <w:szCs w:val="16"/>
                <w:lang w:val="en-GB"/>
              </w:rPr>
              <w:t>17:30 – 18:00</w:t>
            </w:r>
          </w:p>
        </w:tc>
        <w:tc>
          <w:tcPr>
            <w:tcW w:w="3827" w:type="dxa"/>
            <w:gridSpan w:val="3"/>
          </w:tcPr>
          <w:p w:rsidR="0020194B" w:rsidRPr="00C64630" w:rsidRDefault="0020194B" w:rsidP="0020194B">
            <w:pPr>
              <w:spacing w:line="240" w:lineRule="auto"/>
              <w:rPr>
                <w:rFonts w:ascii="Arial Narrow" w:hAnsi="Arial Narrow" w:cs="Times New Roman"/>
                <w:spacing w:val="-4"/>
                <w:sz w:val="16"/>
                <w:szCs w:val="16"/>
                <w:lang w:val="en-GB"/>
              </w:rPr>
            </w:pPr>
            <w:r w:rsidRPr="00C64630">
              <w:rPr>
                <w:rFonts w:ascii="Arial Narrow" w:hAnsi="Arial Narrow" w:cs="Times New Roman"/>
                <w:spacing w:val="-4"/>
                <w:sz w:val="16"/>
                <w:szCs w:val="16"/>
                <w:lang w:val="en-GB"/>
              </w:rPr>
              <w:t xml:space="preserve">Tanja </w:t>
            </w:r>
            <w:proofErr w:type="spellStart"/>
            <w:r w:rsidRPr="00C64630">
              <w:rPr>
                <w:rFonts w:ascii="Arial Narrow" w:hAnsi="Arial Narrow" w:cs="Times New Roman"/>
                <w:spacing w:val="-4"/>
                <w:sz w:val="16"/>
                <w:szCs w:val="16"/>
                <w:lang w:val="en-GB"/>
              </w:rPr>
              <w:t>Bagar</w:t>
            </w:r>
            <w:proofErr w:type="spellEnd"/>
            <w:r w:rsidRPr="00C64630">
              <w:rPr>
                <w:rFonts w:ascii="Arial Narrow" w:hAnsi="Arial Narrow" w:cs="Times New Roman"/>
                <w:spacing w:val="-4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 Narrow" w:hAnsi="Arial Narrow" w:cs="Times New Roman"/>
                <w:spacing w:val="-4"/>
                <w:sz w:val="16"/>
                <w:szCs w:val="16"/>
                <w:lang w:val="en-GB"/>
              </w:rPr>
              <w:t>(Slovenia)</w:t>
            </w:r>
          </w:p>
          <w:p w:rsidR="00C64630" w:rsidRPr="00C64630" w:rsidRDefault="0020194B" w:rsidP="0020194B">
            <w:pPr>
              <w:spacing w:line="240" w:lineRule="auto"/>
              <w:rPr>
                <w:rFonts w:ascii="Arial Narrow" w:hAnsi="Arial Narrow" w:cs="Times New Roman"/>
                <w:b/>
                <w:spacing w:val="-4"/>
                <w:sz w:val="16"/>
                <w:szCs w:val="16"/>
                <w:lang w:val="en-GB"/>
              </w:rPr>
            </w:pPr>
            <w:r>
              <w:rPr>
                <w:rFonts w:ascii="Arial Narrow" w:hAnsi="Arial Narrow" w:cs="Times New Roman"/>
                <w:b/>
                <w:spacing w:val="-4"/>
                <w:sz w:val="16"/>
                <w:szCs w:val="16"/>
                <w:lang w:val="en-GB"/>
              </w:rPr>
              <w:t>The e</w:t>
            </w:r>
            <w:r w:rsidRPr="00C64630">
              <w:rPr>
                <w:rFonts w:ascii="Arial Narrow" w:hAnsi="Arial Narrow" w:cs="Times New Roman"/>
                <w:b/>
                <w:spacing w:val="-4"/>
                <w:sz w:val="16"/>
                <w:szCs w:val="16"/>
                <w:lang w:val="en-GB"/>
              </w:rPr>
              <w:t>ndocannabinoid system and its implication in pain</w:t>
            </w:r>
          </w:p>
        </w:tc>
      </w:tr>
    </w:tbl>
    <w:p w:rsidR="00C64630" w:rsidRPr="0007187B" w:rsidRDefault="00C64630">
      <w:pPr>
        <w:rPr>
          <w:lang w:val="en-GB"/>
        </w:rPr>
      </w:pPr>
    </w:p>
    <w:p w:rsidR="00F94132" w:rsidRDefault="00F94132"/>
    <w:p w:rsidR="003C11EE" w:rsidRDefault="003C11EE"/>
    <w:tbl>
      <w:tblPr>
        <w:tblStyle w:val="TableGrid"/>
        <w:tblW w:w="4820" w:type="dxa"/>
        <w:tblInd w:w="-5" w:type="dxa"/>
        <w:tblLook w:val="04A0" w:firstRow="1" w:lastRow="0" w:firstColumn="1" w:lastColumn="0" w:noHBand="0" w:noVBand="1"/>
      </w:tblPr>
      <w:tblGrid>
        <w:gridCol w:w="1135"/>
        <w:gridCol w:w="3685"/>
      </w:tblGrid>
      <w:tr w:rsidR="00F94132" w:rsidRPr="00F94132" w:rsidTr="00A731B0">
        <w:trPr>
          <w:trHeight w:val="300"/>
        </w:trPr>
        <w:tc>
          <w:tcPr>
            <w:tcW w:w="4820" w:type="dxa"/>
            <w:gridSpan w:val="2"/>
            <w:shd w:val="clear" w:color="auto" w:fill="auto"/>
          </w:tcPr>
          <w:p w:rsidR="00F94132" w:rsidRPr="00F94132" w:rsidRDefault="00F94132" w:rsidP="00F94132">
            <w:pPr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>Day</w:t>
            </w:r>
            <w:r w:rsidRPr="00F94132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3. </w:t>
            </w:r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Saturday, </w:t>
            </w:r>
            <w:r w:rsidRPr="00F94132">
              <w:rPr>
                <w:rFonts w:ascii="Arial Narrow" w:hAnsi="Arial Narrow" w:cs="Times New Roman"/>
                <w:b/>
                <w:sz w:val="16"/>
                <w:szCs w:val="16"/>
              </w:rPr>
              <w:t>22</w:t>
            </w:r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of October, 2016</w:t>
            </w:r>
          </w:p>
        </w:tc>
      </w:tr>
      <w:tr w:rsidR="00F94132" w:rsidRPr="00F94132" w:rsidTr="00A731B0">
        <w:trPr>
          <w:trHeight w:val="441"/>
        </w:trPr>
        <w:tc>
          <w:tcPr>
            <w:tcW w:w="4820" w:type="dxa"/>
            <w:gridSpan w:val="2"/>
            <w:shd w:val="clear" w:color="auto" w:fill="FF0000"/>
          </w:tcPr>
          <w:p w:rsidR="00F94132" w:rsidRPr="00F94132" w:rsidRDefault="00F94132" w:rsidP="00F94132">
            <w:pPr>
              <w:spacing w:line="240" w:lineRule="auto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64630">
              <w:rPr>
                <w:rFonts w:ascii="Arial Narrow" w:hAnsi="Arial Narrow" w:cs="Times New Roman"/>
                <w:b/>
                <w:sz w:val="16"/>
                <w:szCs w:val="16"/>
              </w:rPr>
              <w:t>THE SECOND INTERNATIONAL CONGRESS OF</w:t>
            </w:r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r w:rsidRPr="00C64630">
              <w:rPr>
                <w:rFonts w:ascii="Arial Narrow" w:hAnsi="Arial Narrow" w:cs="Times New Roman"/>
                <w:b/>
                <w:sz w:val="16"/>
                <w:szCs w:val="16"/>
              </w:rPr>
              <w:t>MOLDOVAN SOCIETY FOR THE STUDY AND MANAGEMENT OF PAIN</w:t>
            </w:r>
          </w:p>
        </w:tc>
      </w:tr>
      <w:tr w:rsidR="00F94132" w:rsidRPr="00F94132" w:rsidTr="00A731B0">
        <w:tc>
          <w:tcPr>
            <w:tcW w:w="4820" w:type="dxa"/>
            <w:gridSpan w:val="2"/>
            <w:shd w:val="clear" w:color="auto" w:fill="9CC2E5" w:themeFill="accent1" w:themeFillTint="99"/>
          </w:tcPr>
          <w:p w:rsidR="00F94132" w:rsidRPr="00F94132" w:rsidRDefault="00F94132" w:rsidP="00F94132">
            <w:pPr>
              <w:spacing w:line="240" w:lineRule="auto"/>
              <w:rPr>
                <w:rFonts w:ascii="Arial Narrow" w:hAnsi="Arial Narrow" w:cs="Times New Roman"/>
                <w:spacing w:val="-4"/>
                <w:sz w:val="16"/>
                <w:szCs w:val="16"/>
                <w:lang w:val="en-GB"/>
              </w:rPr>
            </w:pPr>
            <w:r w:rsidRPr="00F94132">
              <w:rPr>
                <w:rFonts w:ascii="Arial Narrow" w:hAnsi="Arial Narrow" w:cs="Times New Roman"/>
                <w:b/>
                <w:spacing w:val="-4"/>
                <w:sz w:val="16"/>
                <w:szCs w:val="16"/>
                <w:lang w:val="en-GB"/>
              </w:rPr>
              <w:t xml:space="preserve">Session 4. </w:t>
            </w:r>
            <w:r w:rsidR="00304208">
              <w:rPr>
                <w:rFonts w:ascii="Arial Narrow" w:hAnsi="Arial Narrow" w:cs="Times New Roman"/>
                <w:b/>
                <w:spacing w:val="-4"/>
                <w:sz w:val="16"/>
                <w:szCs w:val="16"/>
                <w:lang w:val="en-GB"/>
              </w:rPr>
              <w:t>Bio-psycho-social approach in pain management</w:t>
            </w:r>
          </w:p>
        </w:tc>
      </w:tr>
      <w:tr w:rsidR="00034E2D" w:rsidRPr="00F94132" w:rsidTr="00A731B0">
        <w:tc>
          <w:tcPr>
            <w:tcW w:w="4820" w:type="dxa"/>
            <w:gridSpan w:val="2"/>
            <w:shd w:val="clear" w:color="auto" w:fill="C00000"/>
          </w:tcPr>
          <w:p w:rsidR="00034E2D" w:rsidRPr="00F94132" w:rsidRDefault="00034E2D" w:rsidP="00F94132">
            <w:pPr>
              <w:spacing w:line="240" w:lineRule="auto"/>
              <w:rPr>
                <w:rFonts w:ascii="Arial Narrow" w:hAnsi="Arial Narrow" w:cs="Times New Roman"/>
                <w:b/>
                <w:spacing w:val="-4"/>
                <w:sz w:val="16"/>
                <w:szCs w:val="16"/>
                <w:lang w:val="en-GB"/>
              </w:rPr>
            </w:pPr>
            <w:r>
              <w:rPr>
                <w:rFonts w:ascii="Arial Narrow" w:hAnsi="Arial Narrow" w:cs="Times New Roman"/>
                <w:b/>
                <w:spacing w:val="-4"/>
                <w:sz w:val="16"/>
                <w:szCs w:val="16"/>
                <w:lang w:val="en-GB"/>
              </w:rPr>
              <w:t xml:space="preserve">Moderators: </w:t>
            </w:r>
            <w:r w:rsidR="002931C9">
              <w:rPr>
                <w:rFonts w:ascii="Arial Narrow" w:hAnsi="Arial Narrow" w:cs="Times New Roman"/>
                <w:spacing w:val="-4"/>
                <w:sz w:val="16"/>
                <w:szCs w:val="16"/>
                <w:lang w:val="en-GB"/>
              </w:rPr>
              <w:t xml:space="preserve">Ion </w:t>
            </w:r>
            <w:proofErr w:type="spellStart"/>
            <w:r w:rsidR="002931C9">
              <w:rPr>
                <w:rFonts w:ascii="Arial Narrow" w:hAnsi="Arial Narrow" w:cs="Times New Roman"/>
                <w:spacing w:val="-4"/>
                <w:sz w:val="16"/>
                <w:szCs w:val="16"/>
                <w:lang w:val="en-GB"/>
              </w:rPr>
              <w:t>Moldovanu</w:t>
            </w:r>
            <w:proofErr w:type="spellEnd"/>
            <w:r w:rsidR="00A731B0" w:rsidRPr="00A731B0">
              <w:rPr>
                <w:rFonts w:ascii="Arial Narrow" w:hAnsi="Arial Narrow" w:cs="Times New Roman"/>
                <w:spacing w:val="-4"/>
                <w:sz w:val="16"/>
                <w:szCs w:val="16"/>
                <w:lang w:val="en-GB"/>
              </w:rPr>
              <w:t xml:space="preserve"> and </w:t>
            </w:r>
            <w:proofErr w:type="spellStart"/>
            <w:r w:rsidR="00A731B0" w:rsidRPr="00A731B0">
              <w:rPr>
                <w:rFonts w:ascii="Arial Narrow" w:hAnsi="Arial Narrow" w:cs="Times New Roman"/>
                <w:spacing w:val="-4"/>
                <w:sz w:val="16"/>
                <w:szCs w:val="16"/>
                <w:lang w:val="en-GB"/>
              </w:rPr>
              <w:t>Ruslan</w:t>
            </w:r>
            <w:proofErr w:type="spellEnd"/>
            <w:r w:rsidR="00A731B0" w:rsidRPr="00A731B0">
              <w:rPr>
                <w:rFonts w:ascii="Arial Narrow" w:hAnsi="Arial Narrow" w:cs="Times New Roman"/>
                <w:spacing w:val="-4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A731B0" w:rsidRPr="00A731B0">
              <w:rPr>
                <w:rFonts w:ascii="Arial Narrow" w:hAnsi="Arial Narrow" w:cs="Times New Roman"/>
                <w:spacing w:val="-4"/>
                <w:sz w:val="16"/>
                <w:szCs w:val="16"/>
                <w:lang w:val="en-GB"/>
              </w:rPr>
              <w:t>Baltaga</w:t>
            </w:r>
            <w:proofErr w:type="spellEnd"/>
            <w:r w:rsidR="00A731B0" w:rsidRPr="00A731B0">
              <w:rPr>
                <w:rFonts w:ascii="Arial Narrow" w:hAnsi="Arial Narrow" w:cs="Times New Roman"/>
                <w:spacing w:val="-4"/>
                <w:sz w:val="16"/>
                <w:szCs w:val="16"/>
                <w:lang w:val="en-GB"/>
              </w:rPr>
              <w:t xml:space="preserve"> (Republic of Moldova)</w:t>
            </w:r>
          </w:p>
        </w:tc>
      </w:tr>
      <w:tr w:rsidR="00F94132" w:rsidRPr="00F94132" w:rsidTr="00A731B0">
        <w:tc>
          <w:tcPr>
            <w:tcW w:w="1135" w:type="dxa"/>
            <w:shd w:val="clear" w:color="auto" w:fill="auto"/>
          </w:tcPr>
          <w:p w:rsidR="00F94132" w:rsidRPr="00F94132" w:rsidRDefault="00F94132" w:rsidP="00F94132">
            <w:pPr>
              <w:spacing w:line="240" w:lineRule="auto"/>
              <w:rPr>
                <w:rFonts w:ascii="Arial Narrow" w:hAnsi="Arial Narrow" w:cs="Times New Roman"/>
                <w:spacing w:val="-4"/>
                <w:sz w:val="16"/>
                <w:szCs w:val="16"/>
              </w:rPr>
            </w:pPr>
            <w:r w:rsidRPr="00F94132">
              <w:rPr>
                <w:rFonts w:ascii="Arial Narrow" w:hAnsi="Arial Narrow" w:cs="Times New Roman"/>
                <w:b/>
                <w:spacing w:val="-4"/>
                <w:sz w:val="16"/>
                <w:szCs w:val="16"/>
              </w:rPr>
              <w:t>09:00 – 09:30</w:t>
            </w:r>
          </w:p>
        </w:tc>
        <w:tc>
          <w:tcPr>
            <w:tcW w:w="3685" w:type="dxa"/>
          </w:tcPr>
          <w:p w:rsidR="005F58A8" w:rsidRPr="00304208" w:rsidRDefault="005F58A8" w:rsidP="005F58A8">
            <w:pPr>
              <w:spacing w:line="240" w:lineRule="auto"/>
              <w:rPr>
                <w:rFonts w:ascii="Arial Narrow" w:hAnsi="Arial Narrow" w:cs="Times New Roman"/>
                <w:spacing w:val="-4"/>
                <w:sz w:val="16"/>
                <w:szCs w:val="16"/>
              </w:rPr>
            </w:pPr>
            <w:r w:rsidRPr="00304208">
              <w:rPr>
                <w:rFonts w:ascii="Arial Narrow" w:hAnsi="Arial Narrow" w:cs="Times New Roman"/>
                <w:spacing w:val="-4"/>
                <w:sz w:val="16"/>
                <w:szCs w:val="16"/>
              </w:rPr>
              <w:t>Ion Moldovanu (</w:t>
            </w:r>
            <w:r>
              <w:rPr>
                <w:rFonts w:ascii="Arial Narrow" w:hAnsi="Arial Narrow" w:cs="Times New Roman"/>
                <w:spacing w:val="-4"/>
                <w:sz w:val="16"/>
                <w:szCs w:val="16"/>
              </w:rPr>
              <w:t xml:space="preserve">Republic of </w:t>
            </w:r>
            <w:r w:rsidRPr="00304208">
              <w:rPr>
                <w:rFonts w:ascii="Arial Narrow" w:hAnsi="Arial Narrow" w:cs="Times New Roman"/>
                <w:spacing w:val="-4"/>
                <w:sz w:val="16"/>
                <w:szCs w:val="16"/>
              </w:rPr>
              <w:t>Moldova)</w:t>
            </w:r>
          </w:p>
          <w:p w:rsidR="00F94132" w:rsidRPr="00F94132" w:rsidRDefault="005F58A8" w:rsidP="005F58A8">
            <w:pPr>
              <w:spacing w:line="240" w:lineRule="auto"/>
              <w:rPr>
                <w:rFonts w:ascii="Arial Narrow" w:hAnsi="Arial Narrow" w:cs="Times New Roman"/>
                <w:b/>
                <w:spacing w:val="-4"/>
                <w:sz w:val="16"/>
                <w:szCs w:val="16"/>
                <w:lang w:val="en-GB"/>
              </w:rPr>
            </w:pPr>
            <w:r>
              <w:rPr>
                <w:rFonts w:ascii="Arial Narrow" w:hAnsi="Arial Narrow" w:cs="Times New Roman"/>
                <w:b/>
                <w:spacing w:val="-4"/>
                <w:sz w:val="16"/>
                <w:szCs w:val="16"/>
              </w:rPr>
              <w:t>Transcranial magnetic stymulation for migraine treatment</w:t>
            </w:r>
          </w:p>
        </w:tc>
      </w:tr>
      <w:tr w:rsidR="00A73A39" w:rsidRPr="00F94132" w:rsidTr="00A731B0">
        <w:tc>
          <w:tcPr>
            <w:tcW w:w="1135" w:type="dxa"/>
            <w:shd w:val="clear" w:color="auto" w:fill="auto"/>
          </w:tcPr>
          <w:p w:rsidR="00A73A39" w:rsidRPr="00F94132" w:rsidRDefault="00A73A39" w:rsidP="00A73A39">
            <w:pPr>
              <w:spacing w:line="240" w:lineRule="auto"/>
              <w:rPr>
                <w:rFonts w:ascii="Arial Narrow" w:hAnsi="Arial Narrow" w:cs="Times New Roman"/>
                <w:spacing w:val="-4"/>
                <w:sz w:val="16"/>
                <w:szCs w:val="16"/>
              </w:rPr>
            </w:pPr>
            <w:r w:rsidRPr="00F94132">
              <w:rPr>
                <w:rFonts w:ascii="Arial Narrow" w:hAnsi="Arial Narrow" w:cs="Times New Roman"/>
                <w:b/>
                <w:spacing w:val="-4"/>
                <w:sz w:val="16"/>
                <w:szCs w:val="16"/>
              </w:rPr>
              <w:t>09:30 – 10:00</w:t>
            </w:r>
          </w:p>
        </w:tc>
        <w:tc>
          <w:tcPr>
            <w:tcW w:w="3685" w:type="dxa"/>
          </w:tcPr>
          <w:p w:rsidR="00A73A39" w:rsidRPr="00F94132" w:rsidRDefault="00A73A39" w:rsidP="00A73A39">
            <w:pPr>
              <w:spacing w:line="24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F94132">
              <w:rPr>
                <w:rFonts w:ascii="Arial Narrow" w:hAnsi="Arial Narrow" w:cs="Times New Roman"/>
                <w:sz w:val="16"/>
                <w:szCs w:val="16"/>
              </w:rPr>
              <w:t>Sorina Merlici (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Republic of </w:t>
            </w:r>
            <w:r w:rsidRPr="00F94132">
              <w:rPr>
                <w:rFonts w:ascii="Arial Narrow" w:hAnsi="Arial Narrow" w:cs="Times New Roman"/>
                <w:sz w:val="16"/>
                <w:szCs w:val="16"/>
              </w:rPr>
              <w:t>Moldova)</w:t>
            </w:r>
          </w:p>
          <w:p w:rsidR="00A73A39" w:rsidRPr="00F94132" w:rsidRDefault="00A73A39" w:rsidP="00A73A39">
            <w:pPr>
              <w:spacing w:line="24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F94132">
              <w:rPr>
                <w:rFonts w:ascii="Arial Narrow" w:hAnsi="Arial Narrow" w:cs="Times New Roman"/>
                <w:b/>
                <w:sz w:val="16"/>
                <w:szCs w:val="16"/>
              </w:rPr>
              <w:t>Pain – why a bio-psycho-social approach?</w:t>
            </w:r>
          </w:p>
        </w:tc>
      </w:tr>
      <w:tr w:rsidR="00A73A39" w:rsidRPr="00F94132" w:rsidTr="00A731B0">
        <w:tc>
          <w:tcPr>
            <w:tcW w:w="1135" w:type="dxa"/>
          </w:tcPr>
          <w:p w:rsidR="00A73A39" w:rsidRPr="00F94132" w:rsidRDefault="00A73A39" w:rsidP="00A73A39">
            <w:pPr>
              <w:spacing w:line="240" w:lineRule="auto"/>
              <w:rPr>
                <w:rFonts w:ascii="Arial Narrow" w:hAnsi="Arial Narrow" w:cs="Times New Roman"/>
                <w:b/>
                <w:spacing w:val="-4"/>
                <w:sz w:val="16"/>
                <w:szCs w:val="16"/>
              </w:rPr>
            </w:pPr>
            <w:r w:rsidRPr="00F94132">
              <w:rPr>
                <w:rFonts w:ascii="Arial Narrow" w:hAnsi="Arial Narrow" w:cs="Times New Roman"/>
                <w:b/>
                <w:spacing w:val="-4"/>
                <w:sz w:val="16"/>
                <w:szCs w:val="16"/>
              </w:rPr>
              <w:t>10:00 – 10:30</w:t>
            </w:r>
          </w:p>
        </w:tc>
        <w:tc>
          <w:tcPr>
            <w:tcW w:w="3685" w:type="dxa"/>
          </w:tcPr>
          <w:p w:rsidR="00A73A39" w:rsidRPr="00304208" w:rsidRDefault="00A73A39" w:rsidP="00A73A39">
            <w:pPr>
              <w:spacing w:line="240" w:lineRule="auto"/>
              <w:rPr>
                <w:rFonts w:ascii="Arial Narrow" w:hAnsi="Arial Narrow" w:cs="Times New Roman"/>
                <w:spacing w:val="-4"/>
                <w:sz w:val="16"/>
                <w:szCs w:val="16"/>
                <w:lang w:val="en-GB"/>
              </w:rPr>
            </w:pPr>
            <w:proofErr w:type="spellStart"/>
            <w:r w:rsidRPr="00304208">
              <w:rPr>
                <w:rFonts w:ascii="Arial Narrow" w:hAnsi="Arial Narrow" w:cs="Times New Roman"/>
                <w:spacing w:val="-4"/>
                <w:sz w:val="16"/>
                <w:szCs w:val="16"/>
                <w:lang w:val="en-GB"/>
              </w:rPr>
              <w:t>Vitalie</w:t>
            </w:r>
            <w:proofErr w:type="spellEnd"/>
            <w:r w:rsidRPr="00304208">
              <w:rPr>
                <w:rFonts w:ascii="Arial Narrow" w:hAnsi="Arial Narrow" w:cs="Times New Roman"/>
                <w:spacing w:val="-4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04208">
              <w:rPr>
                <w:rFonts w:ascii="Arial Narrow" w:hAnsi="Arial Narrow" w:cs="Times New Roman"/>
                <w:spacing w:val="-4"/>
                <w:sz w:val="16"/>
                <w:szCs w:val="16"/>
                <w:lang w:val="en-GB"/>
              </w:rPr>
              <w:t>Lisnic</w:t>
            </w:r>
            <w:proofErr w:type="spellEnd"/>
            <w:r w:rsidRPr="00304208">
              <w:rPr>
                <w:rFonts w:ascii="Arial Narrow" w:hAnsi="Arial Narrow" w:cs="Times New Roman"/>
                <w:spacing w:val="-4"/>
                <w:sz w:val="16"/>
                <w:szCs w:val="16"/>
                <w:lang w:val="en-GB"/>
              </w:rPr>
              <w:t xml:space="preserve"> (Republic of Moldova)</w:t>
            </w:r>
          </w:p>
          <w:p w:rsidR="00A73A39" w:rsidRPr="00F94132" w:rsidRDefault="00A73A39" w:rsidP="00A73A39">
            <w:pPr>
              <w:spacing w:line="240" w:lineRule="auto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304208">
              <w:rPr>
                <w:rFonts w:ascii="Arial Narrow" w:hAnsi="Arial Narrow" w:cs="Times New Roman"/>
                <w:b/>
                <w:spacing w:val="-4"/>
                <w:sz w:val="16"/>
                <w:szCs w:val="16"/>
                <w:lang w:val="en-GB"/>
              </w:rPr>
              <w:t xml:space="preserve">Pain in </w:t>
            </w:r>
            <w:proofErr w:type="spellStart"/>
            <w:r w:rsidRPr="00304208">
              <w:rPr>
                <w:rFonts w:ascii="Arial Narrow" w:hAnsi="Arial Narrow" w:cs="Times New Roman"/>
                <w:b/>
                <w:spacing w:val="-4"/>
                <w:sz w:val="16"/>
                <w:szCs w:val="16"/>
                <w:lang w:val="en-GB"/>
              </w:rPr>
              <w:t>Guillain-Barré</w:t>
            </w:r>
            <w:proofErr w:type="spellEnd"/>
            <w:r w:rsidRPr="00304208">
              <w:rPr>
                <w:rFonts w:ascii="Arial Narrow" w:hAnsi="Arial Narrow" w:cs="Times New Roman"/>
                <w:b/>
                <w:spacing w:val="-4"/>
                <w:sz w:val="16"/>
                <w:szCs w:val="16"/>
                <w:lang w:val="en-GB"/>
              </w:rPr>
              <w:t xml:space="preserve"> syndrome</w:t>
            </w:r>
          </w:p>
        </w:tc>
      </w:tr>
      <w:tr w:rsidR="00A73A39" w:rsidRPr="00F94132" w:rsidTr="00A731B0">
        <w:tc>
          <w:tcPr>
            <w:tcW w:w="1135" w:type="dxa"/>
            <w:shd w:val="clear" w:color="auto" w:fill="auto"/>
          </w:tcPr>
          <w:p w:rsidR="00A73A39" w:rsidRPr="00F94132" w:rsidRDefault="00A73A39" w:rsidP="00A73A39">
            <w:pPr>
              <w:spacing w:line="240" w:lineRule="auto"/>
              <w:rPr>
                <w:rFonts w:ascii="Arial Narrow" w:hAnsi="Arial Narrow" w:cs="Times New Roman"/>
                <w:b/>
                <w:spacing w:val="-4"/>
                <w:sz w:val="16"/>
                <w:szCs w:val="16"/>
              </w:rPr>
            </w:pPr>
            <w:r w:rsidRPr="00F94132">
              <w:rPr>
                <w:rFonts w:ascii="Arial Narrow" w:hAnsi="Arial Narrow" w:cs="Times New Roman"/>
                <w:b/>
                <w:spacing w:val="-4"/>
                <w:sz w:val="16"/>
                <w:szCs w:val="16"/>
              </w:rPr>
              <w:t>10:30 – 11:00</w:t>
            </w:r>
          </w:p>
        </w:tc>
        <w:tc>
          <w:tcPr>
            <w:tcW w:w="3685" w:type="dxa"/>
          </w:tcPr>
          <w:p w:rsidR="005F58A8" w:rsidRPr="00304208" w:rsidRDefault="005F58A8" w:rsidP="005F58A8">
            <w:pPr>
              <w:spacing w:line="240" w:lineRule="auto"/>
              <w:rPr>
                <w:rFonts w:ascii="Arial Narrow" w:hAnsi="Arial Narrow"/>
                <w:sz w:val="16"/>
                <w:szCs w:val="16"/>
                <w:shd w:val="clear" w:color="auto" w:fill="FFFFFF"/>
              </w:rPr>
            </w:pPr>
            <w:r w:rsidRPr="00304208">
              <w:rPr>
                <w:rFonts w:ascii="Arial Narrow" w:hAnsi="Arial Narrow"/>
                <w:sz w:val="16"/>
                <w:szCs w:val="16"/>
                <w:shd w:val="clear" w:color="auto" w:fill="FFFFFF"/>
              </w:rPr>
              <w:t xml:space="preserve">Stanislav Grosu </w:t>
            </w:r>
            <w:r>
              <w:rPr>
                <w:rFonts w:ascii="Arial Narrow" w:hAnsi="Arial Narrow"/>
                <w:sz w:val="16"/>
                <w:szCs w:val="16"/>
                <w:shd w:val="clear" w:color="auto" w:fill="FFFFFF"/>
              </w:rPr>
              <w:t>(Republic of Moldova)</w:t>
            </w:r>
          </w:p>
          <w:p w:rsidR="00A73A39" w:rsidRPr="002C39B9" w:rsidRDefault="005F58A8" w:rsidP="005F58A8">
            <w:pPr>
              <w:spacing w:line="240" w:lineRule="auto"/>
              <w:rPr>
                <w:rFonts w:ascii="Arial Narrow" w:hAnsi="Arial Narrow" w:cs="Times New Roman"/>
                <w:b/>
                <w:spacing w:val="-4"/>
                <w:sz w:val="16"/>
                <w:szCs w:val="16"/>
              </w:rPr>
            </w:pPr>
            <w:r w:rsidRPr="00304208">
              <w:rPr>
                <w:rFonts w:ascii="Arial Narrow" w:hAnsi="Arial Narrow"/>
                <w:b/>
                <w:sz w:val="16"/>
                <w:szCs w:val="16"/>
                <w:shd w:val="clear" w:color="auto" w:fill="FFFFFF"/>
              </w:rPr>
              <w:t>Psychotropic drugs and pain</w:t>
            </w:r>
          </w:p>
        </w:tc>
      </w:tr>
      <w:tr w:rsidR="00A73A39" w:rsidRPr="00F94132" w:rsidTr="00A731B0">
        <w:tc>
          <w:tcPr>
            <w:tcW w:w="1135" w:type="dxa"/>
          </w:tcPr>
          <w:p w:rsidR="00A73A39" w:rsidRPr="00F94132" w:rsidRDefault="00A73A39" w:rsidP="00A73A39">
            <w:pPr>
              <w:spacing w:line="240" w:lineRule="auto"/>
              <w:rPr>
                <w:rFonts w:ascii="Arial Narrow" w:hAnsi="Arial Narrow" w:cs="Times New Roman"/>
                <w:b/>
                <w:spacing w:val="-4"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pacing w:val="-4"/>
                <w:sz w:val="16"/>
                <w:szCs w:val="16"/>
              </w:rPr>
              <w:t>11:00 – 11:30</w:t>
            </w:r>
          </w:p>
        </w:tc>
        <w:tc>
          <w:tcPr>
            <w:tcW w:w="3685" w:type="dxa"/>
          </w:tcPr>
          <w:p w:rsidR="006E564F" w:rsidRPr="002C39B9" w:rsidRDefault="006E564F" w:rsidP="006E564F">
            <w:pPr>
              <w:spacing w:line="240" w:lineRule="auto"/>
              <w:rPr>
                <w:rFonts w:ascii="Arial Narrow" w:hAnsi="Arial Narrow" w:cs="Times New Roman"/>
                <w:spacing w:val="-4"/>
                <w:sz w:val="16"/>
                <w:szCs w:val="16"/>
              </w:rPr>
            </w:pPr>
            <w:r w:rsidRPr="002C39B9">
              <w:rPr>
                <w:rFonts w:ascii="Arial Narrow" w:hAnsi="Arial Narrow" w:cs="Times New Roman"/>
                <w:spacing w:val="-4"/>
                <w:sz w:val="16"/>
                <w:szCs w:val="16"/>
              </w:rPr>
              <w:t>Ruslan Baltaga (Republic of Moldova)</w:t>
            </w:r>
          </w:p>
          <w:p w:rsidR="00A73A39" w:rsidRPr="00304208" w:rsidRDefault="006E564F" w:rsidP="006E564F">
            <w:pPr>
              <w:spacing w:line="240" w:lineRule="auto"/>
              <w:rPr>
                <w:rFonts w:ascii="Arial Narrow" w:hAnsi="Arial Narrow" w:cs="Times New Roman"/>
                <w:b/>
                <w:spacing w:val="-4"/>
                <w:sz w:val="16"/>
                <w:szCs w:val="16"/>
                <w:lang w:val="en-GB"/>
              </w:rPr>
            </w:pPr>
            <w:r>
              <w:rPr>
                <w:rFonts w:ascii="Arial Narrow" w:hAnsi="Arial Narrow" w:cs="Times New Roman"/>
                <w:b/>
                <w:spacing w:val="-4"/>
                <w:sz w:val="16"/>
                <w:szCs w:val="16"/>
              </w:rPr>
              <w:t>Sedation and analgesia in intensive care unit</w:t>
            </w:r>
          </w:p>
        </w:tc>
      </w:tr>
      <w:tr w:rsidR="00F94132" w:rsidRPr="00F94132" w:rsidTr="00A731B0">
        <w:tc>
          <w:tcPr>
            <w:tcW w:w="4820" w:type="dxa"/>
            <w:gridSpan w:val="2"/>
            <w:shd w:val="clear" w:color="auto" w:fill="BFBFBF" w:themeFill="background1" w:themeFillShade="BF"/>
          </w:tcPr>
          <w:p w:rsidR="00F94132" w:rsidRPr="00F94132" w:rsidRDefault="00F94132" w:rsidP="00F94132">
            <w:pPr>
              <w:spacing w:line="240" w:lineRule="auto"/>
              <w:rPr>
                <w:rFonts w:ascii="Arial Narrow" w:hAnsi="Arial Narrow" w:cs="Times New Roman"/>
                <w:spacing w:val="-4"/>
                <w:sz w:val="16"/>
                <w:szCs w:val="16"/>
                <w:lang w:val="en-GB"/>
              </w:rPr>
            </w:pPr>
            <w:r w:rsidRPr="00F94132">
              <w:rPr>
                <w:rFonts w:ascii="Arial Narrow" w:hAnsi="Arial Narrow" w:cs="Times New Roman"/>
                <w:b/>
                <w:spacing w:val="-4"/>
                <w:sz w:val="16"/>
                <w:szCs w:val="16"/>
              </w:rPr>
              <w:t>COFEE BREAK (11:30 – 12:00)</w:t>
            </w:r>
          </w:p>
        </w:tc>
      </w:tr>
      <w:tr w:rsidR="00F94132" w:rsidRPr="00F94132" w:rsidTr="00A731B0">
        <w:trPr>
          <w:trHeight w:val="349"/>
        </w:trPr>
        <w:tc>
          <w:tcPr>
            <w:tcW w:w="4820" w:type="dxa"/>
            <w:gridSpan w:val="2"/>
            <w:shd w:val="clear" w:color="auto" w:fill="92D050"/>
            <w:vAlign w:val="center"/>
          </w:tcPr>
          <w:p w:rsidR="00304208" w:rsidRDefault="003C11EE" w:rsidP="00F94132">
            <w:pPr>
              <w:spacing w:line="240" w:lineRule="auto"/>
              <w:rPr>
                <w:rFonts w:ascii="Arial Narrow" w:hAnsi="Arial Narrow" w:cs="Times New Roman"/>
                <w:b/>
                <w:spacing w:val="-4"/>
                <w:sz w:val="16"/>
                <w:szCs w:val="16"/>
                <w:lang w:val="en-GB"/>
              </w:rPr>
            </w:pPr>
            <w:r w:rsidRPr="00D65F82">
              <w:rPr>
                <w:noProof/>
                <w:lang w:eastAsia="ro-RO"/>
              </w:rPr>
              <w:drawing>
                <wp:anchor distT="0" distB="0" distL="114300" distR="114300" simplePos="0" relativeHeight="251662336" behindDoc="0" locked="0" layoutInCell="1" allowOverlap="1" wp14:anchorId="3727D32B" wp14:editId="0DDCE487">
                  <wp:simplePos x="0" y="0"/>
                  <wp:positionH relativeFrom="column">
                    <wp:posOffset>2095500</wp:posOffset>
                  </wp:positionH>
                  <wp:positionV relativeFrom="paragraph">
                    <wp:posOffset>-5080</wp:posOffset>
                  </wp:positionV>
                  <wp:extent cx="899795" cy="214630"/>
                  <wp:effectExtent l="0" t="0" r="0" b="0"/>
                  <wp:wrapNone/>
                  <wp:docPr id="10" name="Picture 286" descr="CEEA logo new propo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EEA logo new propo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795" cy="214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94132" w:rsidRPr="00F94132">
              <w:rPr>
                <w:rFonts w:ascii="Arial Narrow" w:hAnsi="Arial Narrow" w:cs="Times New Roman"/>
                <w:b/>
                <w:spacing w:val="-4"/>
                <w:sz w:val="16"/>
                <w:szCs w:val="16"/>
                <w:lang w:val="en-GB"/>
              </w:rPr>
              <w:t>CEEA Courses, part two (</w:t>
            </w:r>
            <w:proofErr w:type="spellStart"/>
            <w:r w:rsidR="00F94132" w:rsidRPr="00F94132">
              <w:rPr>
                <w:rFonts w:ascii="Arial Narrow" w:hAnsi="Arial Narrow" w:cs="Times New Roman"/>
                <w:b/>
                <w:spacing w:val="-4"/>
                <w:sz w:val="16"/>
                <w:szCs w:val="16"/>
                <w:lang w:val="en-GB"/>
              </w:rPr>
              <w:t>XI</w:t>
            </w:r>
            <w:r w:rsidR="00F94132" w:rsidRPr="00F94132">
              <w:rPr>
                <w:rFonts w:ascii="Arial Narrow" w:hAnsi="Arial Narrow" w:cs="Times New Roman"/>
                <w:b/>
                <w:spacing w:val="-4"/>
                <w:sz w:val="16"/>
                <w:szCs w:val="16"/>
                <w:vertAlign w:val="superscript"/>
                <w:lang w:val="en-GB"/>
              </w:rPr>
              <w:t>th</w:t>
            </w:r>
            <w:proofErr w:type="spellEnd"/>
            <w:r w:rsidR="00F94132">
              <w:rPr>
                <w:rFonts w:ascii="Arial Narrow" w:hAnsi="Arial Narrow" w:cs="Times New Roman"/>
                <w:b/>
                <w:spacing w:val="-4"/>
                <w:sz w:val="16"/>
                <w:szCs w:val="16"/>
                <w:lang w:val="en-GB"/>
              </w:rPr>
              <w:t xml:space="preserve"> Edition, module V) </w:t>
            </w:r>
          </w:p>
          <w:p w:rsidR="00F94132" w:rsidRPr="00F94132" w:rsidRDefault="00F94132" w:rsidP="00F94132">
            <w:pPr>
              <w:spacing w:line="240" w:lineRule="auto"/>
              <w:rPr>
                <w:rFonts w:ascii="Arial Narrow" w:hAnsi="Arial Narrow" w:cs="Times New Roman"/>
                <w:b/>
                <w:spacing w:val="-4"/>
                <w:sz w:val="16"/>
                <w:szCs w:val="16"/>
                <w:lang w:val="en-GB"/>
              </w:rPr>
            </w:pPr>
            <w:r w:rsidRPr="00F94132">
              <w:rPr>
                <w:rFonts w:ascii="Arial Narrow" w:hAnsi="Arial Narrow" w:cs="Times New Roman"/>
                <w:b/>
                <w:spacing w:val="-4"/>
                <w:sz w:val="16"/>
                <w:szCs w:val="16"/>
                <w:lang w:val="en-GB"/>
              </w:rPr>
              <w:t xml:space="preserve">Neurology, regional anaesthesia and pain </w:t>
            </w:r>
            <w:r w:rsidR="003C11EE">
              <w:rPr>
                <w:rFonts w:ascii="Arial Narrow" w:hAnsi="Arial Narrow" w:cs="Times New Roman"/>
                <w:b/>
                <w:spacing w:val="-4"/>
                <w:sz w:val="16"/>
                <w:szCs w:val="16"/>
                <w:lang w:val="en-GB"/>
              </w:rPr>
              <w:t>management</w:t>
            </w:r>
          </w:p>
        </w:tc>
      </w:tr>
      <w:tr w:rsidR="00A731B0" w:rsidRPr="00F94132" w:rsidTr="00A731B0">
        <w:trPr>
          <w:trHeight w:val="218"/>
        </w:trPr>
        <w:tc>
          <w:tcPr>
            <w:tcW w:w="4820" w:type="dxa"/>
            <w:gridSpan w:val="2"/>
            <w:shd w:val="clear" w:color="auto" w:fill="C00000"/>
            <w:vAlign w:val="center"/>
          </w:tcPr>
          <w:p w:rsidR="00A731B0" w:rsidRPr="00F94132" w:rsidRDefault="00A731B0" w:rsidP="00F94132">
            <w:pPr>
              <w:spacing w:line="240" w:lineRule="auto"/>
              <w:rPr>
                <w:rFonts w:ascii="Arial Narrow" w:hAnsi="Arial Narrow" w:cs="Times New Roman"/>
                <w:b/>
                <w:spacing w:val="-4"/>
                <w:sz w:val="16"/>
                <w:szCs w:val="16"/>
                <w:lang w:val="en-GB"/>
              </w:rPr>
            </w:pPr>
            <w:r>
              <w:rPr>
                <w:rFonts w:ascii="Arial Narrow" w:hAnsi="Arial Narrow" w:cs="Times New Roman"/>
                <w:b/>
                <w:spacing w:val="-4"/>
                <w:sz w:val="16"/>
                <w:szCs w:val="16"/>
                <w:lang w:val="en-GB"/>
              </w:rPr>
              <w:t xml:space="preserve">Moderator: Tatiana </w:t>
            </w:r>
            <w:proofErr w:type="spellStart"/>
            <w:r>
              <w:rPr>
                <w:rFonts w:ascii="Arial Narrow" w:hAnsi="Arial Narrow" w:cs="Times New Roman"/>
                <w:b/>
                <w:spacing w:val="-4"/>
                <w:sz w:val="16"/>
                <w:szCs w:val="16"/>
                <w:lang w:val="en-GB"/>
              </w:rPr>
              <w:t>Tazlavan</w:t>
            </w:r>
            <w:proofErr w:type="spellEnd"/>
            <w:r>
              <w:rPr>
                <w:rFonts w:ascii="Arial Narrow" w:hAnsi="Arial Narrow" w:cs="Times New Roman"/>
                <w:b/>
                <w:spacing w:val="-4"/>
                <w:sz w:val="16"/>
                <w:szCs w:val="16"/>
                <w:lang w:val="en-GB"/>
              </w:rPr>
              <w:t xml:space="preserve"> (Republic of Moldova)</w:t>
            </w:r>
          </w:p>
        </w:tc>
      </w:tr>
      <w:tr w:rsidR="00F94132" w:rsidRPr="00F94132" w:rsidTr="00A731B0">
        <w:tc>
          <w:tcPr>
            <w:tcW w:w="1135" w:type="dxa"/>
            <w:shd w:val="clear" w:color="auto" w:fill="auto"/>
          </w:tcPr>
          <w:p w:rsidR="00F94132" w:rsidRPr="00F94132" w:rsidRDefault="00F94132" w:rsidP="00F94132">
            <w:pPr>
              <w:spacing w:line="240" w:lineRule="auto"/>
              <w:rPr>
                <w:rFonts w:ascii="Arial Narrow" w:hAnsi="Arial Narrow" w:cs="Times New Roman"/>
                <w:spacing w:val="-4"/>
                <w:sz w:val="16"/>
                <w:szCs w:val="16"/>
              </w:rPr>
            </w:pPr>
            <w:r w:rsidRPr="00F94132">
              <w:rPr>
                <w:rFonts w:ascii="Arial Narrow" w:hAnsi="Arial Narrow" w:cs="Times New Roman"/>
                <w:b/>
                <w:spacing w:val="-4"/>
                <w:sz w:val="16"/>
                <w:szCs w:val="16"/>
              </w:rPr>
              <w:t>12:00 – 12:30</w:t>
            </w:r>
          </w:p>
        </w:tc>
        <w:tc>
          <w:tcPr>
            <w:tcW w:w="3685" w:type="dxa"/>
            <w:shd w:val="clear" w:color="auto" w:fill="auto"/>
          </w:tcPr>
          <w:p w:rsidR="00F94132" w:rsidRPr="00F94132" w:rsidRDefault="00F94132" w:rsidP="00F94132">
            <w:pPr>
              <w:spacing w:line="240" w:lineRule="auto"/>
              <w:rPr>
                <w:rFonts w:ascii="Arial Narrow" w:hAnsi="Arial Narrow" w:cs="Times New Roman"/>
                <w:spacing w:val="-4"/>
                <w:sz w:val="16"/>
                <w:szCs w:val="16"/>
              </w:rPr>
            </w:pPr>
            <w:r w:rsidRPr="00F94132">
              <w:rPr>
                <w:rFonts w:ascii="Arial Narrow" w:hAnsi="Arial Narrow" w:cs="Times New Roman"/>
                <w:spacing w:val="-4"/>
                <w:sz w:val="16"/>
                <w:szCs w:val="16"/>
              </w:rPr>
              <w:t>Vaculin Nicolae (Republic of Moldova)</w:t>
            </w:r>
          </w:p>
          <w:p w:rsidR="00F94132" w:rsidRPr="00F94132" w:rsidRDefault="00482596" w:rsidP="00F94132">
            <w:pPr>
              <w:tabs>
                <w:tab w:val="left" w:pos="1773"/>
              </w:tabs>
              <w:spacing w:line="240" w:lineRule="auto"/>
              <w:rPr>
                <w:rFonts w:ascii="Arial Narrow" w:hAnsi="Arial Narrow" w:cs="Times New Roman"/>
                <w:b/>
                <w:spacing w:val="-4"/>
                <w:sz w:val="16"/>
                <w:szCs w:val="16"/>
                <w:lang w:val="en-GB"/>
              </w:rPr>
            </w:pPr>
            <w:r>
              <w:rPr>
                <w:rFonts w:ascii="Arial Narrow" w:hAnsi="Arial Narrow" w:cs="Times New Roman"/>
                <w:b/>
                <w:spacing w:val="-4"/>
                <w:sz w:val="16"/>
                <w:szCs w:val="16"/>
              </w:rPr>
              <w:t>Anesthesia for neurosurgery</w:t>
            </w:r>
          </w:p>
        </w:tc>
      </w:tr>
      <w:tr w:rsidR="00F94132" w:rsidRPr="00F94132" w:rsidTr="00A731B0">
        <w:tc>
          <w:tcPr>
            <w:tcW w:w="1135" w:type="dxa"/>
          </w:tcPr>
          <w:p w:rsidR="00F94132" w:rsidRPr="00F94132" w:rsidRDefault="00F94132" w:rsidP="00F94132">
            <w:pPr>
              <w:spacing w:line="240" w:lineRule="auto"/>
              <w:rPr>
                <w:rFonts w:ascii="Arial Narrow" w:hAnsi="Arial Narrow" w:cs="Times New Roman"/>
                <w:spacing w:val="-4"/>
                <w:sz w:val="16"/>
                <w:szCs w:val="16"/>
              </w:rPr>
            </w:pPr>
            <w:r w:rsidRPr="00F94132">
              <w:rPr>
                <w:rFonts w:ascii="Arial Narrow" w:hAnsi="Arial Narrow" w:cs="Times New Roman"/>
                <w:b/>
                <w:spacing w:val="-4"/>
                <w:sz w:val="16"/>
                <w:szCs w:val="16"/>
              </w:rPr>
              <w:t>12:30 – 13:00</w:t>
            </w:r>
          </w:p>
        </w:tc>
        <w:tc>
          <w:tcPr>
            <w:tcW w:w="3685" w:type="dxa"/>
          </w:tcPr>
          <w:p w:rsidR="00A73A39" w:rsidRPr="002C39B9" w:rsidRDefault="00A73A39" w:rsidP="00A73A39">
            <w:pPr>
              <w:spacing w:line="240" w:lineRule="auto"/>
              <w:rPr>
                <w:rFonts w:ascii="Arial Narrow" w:hAnsi="Arial Narrow" w:cs="Times New Roman"/>
                <w:spacing w:val="-4"/>
                <w:sz w:val="16"/>
                <w:szCs w:val="16"/>
              </w:rPr>
            </w:pPr>
            <w:r>
              <w:rPr>
                <w:rFonts w:ascii="Arial Narrow" w:hAnsi="Arial Narrow" w:cs="Times New Roman"/>
                <w:spacing w:val="-4"/>
                <w:sz w:val="16"/>
                <w:szCs w:val="16"/>
              </w:rPr>
              <w:t>Viorica Cos</w:t>
            </w:r>
            <w:r w:rsidRPr="002C39B9">
              <w:rPr>
                <w:rFonts w:ascii="Arial Narrow" w:hAnsi="Arial Narrow" w:cs="Times New Roman"/>
                <w:spacing w:val="-4"/>
                <w:sz w:val="16"/>
                <w:szCs w:val="16"/>
              </w:rPr>
              <w:t>pormac</w:t>
            </w:r>
            <w:r>
              <w:rPr>
                <w:rFonts w:ascii="Arial Narrow" w:hAnsi="Arial Narrow" w:cs="Times New Roman"/>
                <w:spacing w:val="-4"/>
                <w:sz w:val="16"/>
                <w:szCs w:val="16"/>
              </w:rPr>
              <w:t xml:space="preserve"> (Republic of Moldova)</w:t>
            </w:r>
          </w:p>
          <w:p w:rsidR="00F94132" w:rsidRPr="00F94132" w:rsidRDefault="00A73A39" w:rsidP="00A73A39">
            <w:pPr>
              <w:spacing w:line="240" w:lineRule="auto"/>
              <w:rPr>
                <w:rFonts w:ascii="Arial Narrow" w:hAnsi="Arial Narrow" w:cs="Times New Roman"/>
                <w:b/>
                <w:spacing w:val="-4"/>
                <w:sz w:val="16"/>
                <w:szCs w:val="16"/>
                <w:lang w:val="en-GB"/>
              </w:rPr>
            </w:pPr>
            <w:r>
              <w:rPr>
                <w:rFonts w:ascii="Arial Narrow" w:hAnsi="Arial Narrow" w:cs="Times New Roman"/>
                <w:b/>
                <w:spacing w:val="-4"/>
                <w:sz w:val="16"/>
                <w:szCs w:val="16"/>
              </w:rPr>
              <w:t xml:space="preserve">Peridural anesthesia </w:t>
            </w:r>
          </w:p>
        </w:tc>
      </w:tr>
      <w:tr w:rsidR="00482596" w:rsidRPr="00F94132" w:rsidTr="00A731B0">
        <w:tc>
          <w:tcPr>
            <w:tcW w:w="1135" w:type="dxa"/>
          </w:tcPr>
          <w:p w:rsidR="00482596" w:rsidRPr="00F94132" w:rsidRDefault="002931C9" w:rsidP="00F94132">
            <w:pPr>
              <w:spacing w:line="240" w:lineRule="auto"/>
              <w:rPr>
                <w:rFonts w:ascii="Arial Narrow" w:hAnsi="Arial Narrow" w:cs="Times New Roman"/>
                <w:b/>
                <w:spacing w:val="-4"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pacing w:val="-4"/>
                <w:sz w:val="16"/>
                <w:szCs w:val="16"/>
              </w:rPr>
              <w:t>13:0</w:t>
            </w:r>
            <w:r w:rsidR="00F045B9">
              <w:rPr>
                <w:rFonts w:ascii="Arial Narrow" w:hAnsi="Arial Narrow" w:cs="Times New Roman"/>
                <w:b/>
                <w:spacing w:val="-4"/>
                <w:sz w:val="16"/>
                <w:szCs w:val="16"/>
              </w:rPr>
              <w:t>0</w:t>
            </w:r>
          </w:p>
        </w:tc>
        <w:tc>
          <w:tcPr>
            <w:tcW w:w="3685" w:type="dxa"/>
          </w:tcPr>
          <w:p w:rsidR="00482596" w:rsidRDefault="00482596" w:rsidP="00F94132">
            <w:pPr>
              <w:spacing w:line="240" w:lineRule="auto"/>
              <w:rPr>
                <w:rFonts w:ascii="Arial Narrow" w:hAnsi="Arial Narrow" w:cs="Times New Roman"/>
                <w:spacing w:val="-4"/>
                <w:sz w:val="16"/>
                <w:szCs w:val="16"/>
                <w:lang w:val="en-GB"/>
              </w:rPr>
            </w:pPr>
            <w:r>
              <w:rPr>
                <w:rFonts w:ascii="Arial Narrow" w:hAnsi="Arial Narrow" w:cs="Times New Roman"/>
                <w:spacing w:val="-4"/>
                <w:sz w:val="16"/>
                <w:szCs w:val="16"/>
                <w:lang w:val="en-GB"/>
              </w:rPr>
              <w:t>G</w:t>
            </w:r>
            <w:r w:rsidRPr="00482596">
              <w:rPr>
                <w:rFonts w:ascii="Arial Narrow" w:hAnsi="Arial Narrow" w:cs="Times New Roman"/>
                <w:spacing w:val="-4"/>
                <w:sz w:val="16"/>
                <w:szCs w:val="16"/>
                <w:lang w:val="en-GB"/>
              </w:rPr>
              <w:t>ranting certificates of participation</w:t>
            </w:r>
          </w:p>
        </w:tc>
      </w:tr>
    </w:tbl>
    <w:p w:rsidR="00F94132" w:rsidRPr="00C17A4A" w:rsidRDefault="00C17A4A" w:rsidP="00C17A4A">
      <w:pPr>
        <w:spacing w:before="120"/>
        <w:jc w:val="center"/>
        <w:rPr>
          <w:rFonts w:ascii="Arial Narrow" w:hAnsi="Arial Narrow"/>
          <w:b/>
          <w:sz w:val="20"/>
          <w:szCs w:val="20"/>
        </w:rPr>
      </w:pPr>
      <w:r w:rsidRPr="00C17A4A">
        <w:rPr>
          <w:rFonts w:ascii="Arial Narrow" w:hAnsi="Arial Narrow"/>
          <w:b/>
          <w:sz w:val="20"/>
          <w:szCs w:val="20"/>
        </w:rPr>
        <w:t>Workshops</w:t>
      </w:r>
    </w:p>
    <w:p w:rsidR="0085425D" w:rsidRPr="00A731B0" w:rsidRDefault="0085425D" w:rsidP="0085425D">
      <w:pPr>
        <w:spacing w:after="40" w:line="240" w:lineRule="auto"/>
        <w:jc w:val="both"/>
        <w:rPr>
          <w:rFonts w:ascii="Arial Narrow" w:hAnsi="Arial Narrow"/>
          <w:b/>
          <w:color w:val="FF0000"/>
          <w:sz w:val="18"/>
          <w:szCs w:val="18"/>
          <w:lang w:val="en-GB"/>
        </w:rPr>
      </w:pPr>
      <w:r w:rsidRPr="00A731B0">
        <w:rPr>
          <w:rFonts w:ascii="Arial Narrow" w:hAnsi="Arial Narrow"/>
          <w:b/>
          <w:color w:val="FF0000"/>
          <w:sz w:val="18"/>
          <w:szCs w:val="18"/>
          <w:lang w:val="en-GB"/>
        </w:rPr>
        <w:t>MEDPARK INTERNATIONAL HOSPITAL</w:t>
      </w:r>
    </w:p>
    <w:p w:rsidR="00CA6DB0" w:rsidRPr="00CA6DB0" w:rsidRDefault="00CA6DB0" w:rsidP="0085425D">
      <w:pPr>
        <w:spacing w:after="40" w:line="240" w:lineRule="auto"/>
        <w:jc w:val="both"/>
        <w:rPr>
          <w:rFonts w:ascii="Arial Narrow" w:hAnsi="Arial Narrow"/>
          <w:sz w:val="16"/>
          <w:szCs w:val="16"/>
          <w:lang w:val="en-GB"/>
        </w:rPr>
      </w:pPr>
      <w:r>
        <w:rPr>
          <w:rFonts w:ascii="Arial Narrow" w:hAnsi="Arial Narrow"/>
          <w:sz w:val="16"/>
          <w:szCs w:val="16"/>
          <w:lang w:val="en-GB"/>
        </w:rPr>
        <w:t xml:space="preserve">(24, Andrei </w:t>
      </w:r>
      <w:proofErr w:type="spellStart"/>
      <w:r>
        <w:rPr>
          <w:rFonts w:ascii="Arial Narrow" w:hAnsi="Arial Narrow"/>
          <w:sz w:val="16"/>
          <w:szCs w:val="16"/>
          <w:lang w:val="en-GB"/>
        </w:rPr>
        <w:t>Doga</w:t>
      </w:r>
      <w:proofErr w:type="spellEnd"/>
      <w:r>
        <w:rPr>
          <w:rFonts w:ascii="Arial Narrow" w:hAnsi="Arial Narrow"/>
          <w:sz w:val="16"/>
          <w:szCs w:val="16"/>
          <w:lang w:val="en-GB"/>
        </w:rPr>
        <w:t xml:space="preserve"> str.</w:t>
      </w:r>
      <w:r w:rsidRPr="00CA6DB0">
        <w:rPr>
          <w:rFonts w:ascii="Arial Narrow" w:hAnsi="Arial Narrow"/>
          <w:sz w:val="16"/>
          <w:szCs w:val="16"/>
          <w:lang w:val="en-GB"/>
        </w:rPr>
        <w:t>, 5</w:t>
      </w:r>
      <w:r w:rsidRPr="00CA6DB0">
        <w:rPr>
          <w:rFonts w:ascii="Arial Narrow" w:hAnsi="Arial Narrow"/>
          <w:sz w:val="16"/>
          <w:szCs w:val="16"/>
          <w:vertAlign w:val="superscript"/>
          <w:lang w:val="en-GB"/>
        </w:rPr>
        <w:t>th</w:t>
      </w:r>
      <w:r w:rsidRPr="00CA6DB0">
        <w:rPr>
          <w:rFonts w:ascii="Arial Narrow" w:hAnsi="Arial Narrow"/>
          <w:sz w:val="16"/>
          <w:szCs w:val="16"/>
          <w:lang w:val="en-GB"/>
        </w:rPr>
        <w:t xml:space="preserve"> floor, Conference Hall)</w:t>
      </w:r>
    </w:p>
    <w:p w:rsidR="0085425D" w:rsidRPr="0085425D" w:rsidRDefault="0085425D" w:rsidP="0085425D">
      <w:pPr>
        <w:spacing w:after="40" w:line="240" w:lineRule="auto"/>
        <w:jc w:val="both"/>
        <w:rPr>
          <w:rFonts w:ascii="Arial Narrow" w:hAnsi="Arial Narrow"/>
          <w:b/>
          <w:sz w:val="16"/>
          <w:szCs w:val="16"/>
          <w:lang w:val="en-GB"/>
        </w:rPr>
      </w:pPr>
      <w:r w:rsidRPr="0085425D">
        <w:rPr>
          <w:rFonts w:ascii="Arial Narrow" w:hAnsi="Arial Narrow"/>
          <w:b/>
          <w:sz w:val="16"/>
          <w:szCs w:val="16"/>
          <w:lang w:val="en-GB"/>
        </w:rPr>
        <w:t>21 of October, 2016</w:t>
      </w:r>
      <w:r>
        <w:rPr>
          <w:rFonts w:ascii="Arial Narrow" w:hAnsi="Arial Narrow"/>
          <w:b/>
          <w:sz w:val="16"/>
          <w:szCs w:val="16"/>
          <w:lang w:val="en-GB"/>
        </w:rPr>
        <w:t xml:space="preserve"> (09:00 – 14:00)</w:t>
      </w:r>
    </w:p>
    <w:p w:rsidR="00066CB3" w:rsidRDefault="00C17A4A" w:rsidP="0085425D">
      <w:pPr>
        <w:spacing w:after="60" w:line="240" w:lineRule="auto"/>
        <w:jc w:val="both"/>
        <w:rPr>
          <w:rFonts w:ascii="Arial Narrow" w:hAnsi="Arial Narrow"/>
          <w:b/>
          <w:sz w:val="18"/>
          <w:szCs w:val="18"/>
          <w:lang w:val="en-GB"/>
        </w:rPr>
      </w:pPr>
      <w:r w:rsidRPr="00C17A4A">
        <w:rPr>
          <w:rFonts w:ascii="Arial Narrow" w:hAnsi="Arial Narrow"/>
          <w:b/>
          <w:sz w:val="18"/>
          <w:szCs w:val="18"/>
          <w:lang w:val="en-GB"/>
        </w:rPr>
        <w:t xml:space="preserve">Ultrasound-guided neural blocks for </w:t>
      </w:r>
      <w:r w:rsidR="00782D70">
        <w:rPr>
          <w:rFonts w:ascii="Arial Narrow" w:hAnsi="Arial Narrow"/>
          <w:b/>
          <w:sz w:val="18"/>
          <w:szCs w:val="18"/>
          <w:lang w:val="en-GB"/>
        </w:rPr>
        <w:t xml:space="preserve">acute and chronic </w:t>
      </w:r>
      <w:r w:rsidRPr="00C17A4A">
        <w:rPr>
          <w:rFonts w:ascii="Arial Narrow" w:hAnsi="Arial Narrow"/>
          <w:b/>
          <w:sz w:val="18"/>
          <w:szCs w:val="18"/>
          <w:lang w:val="en-GB"/>
        </w:rPr>
        <w:t>pain management: upper and lower limbs</w:t>
      </w:r>
      <w:r w:rsidR="00782D70">
        <w:rPr>
          <w:rFonts w:ascii="Arial Narrow" w:hAnsi="Arial Narrow"/>
          <w:b/>
          <w:sz w:val="18"/>
          <w:szCs w:val="18"/>
          <w:lang w:val="en-GB"/>
        </w:rPr>
        <w:t>, trunk blocks</w:t>
      </w:r>
      <w:r w:rsidR="0085425D">
        <w:rPr>
          <w:rFonts w:ascii="Arial Narrow" w:hAnsi="Arial Narrow"/>
          <w:b/>
          <w:sz w:val="18"/>
          <w:szCs w:val="18"/>
          <w:lang w:val="en-GB"/>
        </w:rPr>
        <w:t xml:space="preserve">. </w:t>
      </w:r>
      <w:r w:rsidR="0085425D" w:rsidRPr="0085425D">
        <w:rPr>
          <w:rFonts w:ascii="Arial Narrow" w:hAnsi="Arial Narrow"/>
          <w:b/>
          <w:sz w:val="18"/>
          <w:szCs w:val="18"/>
          <w:lang w:val="en-GB"/>
        </w:rPr>
        <w:t>Theoretical background and practical skills</w:t>
      </w:r>
    </w:p>
    <w:p w:rsidR="00782D70" w:rsidRPr="00782D70" w:rsidRDefault="0085425D" w:rsidP="0085425D">
      <w:pPr>
        <w:spacing w:before="40" w:line="240" w:lineRule="auto"/>
        <w:rPr>
          <w:rFonts w:ascii="Arial Narrow" w:hAnsi="Arial Narrow"/>
          <w:b/>
          <w:sz w:val="16"/>
          <w:szCs w:val="16"/>
          <w:lang w:val="en-GB"/>
        </w:rPr>
      </w:pPr>
      <w:r>
        <w:rPr>
          <w:rFonts w:ascii="Arial Narrow" w:hAnsi="Arial Narrow"/>
          <w:b/>
          <w:sz w:val="16"/>
          <w:szCs w:val="16"/>
          <w:lang w:val="en-GB"/>
        </w:rPr>
        <w:t>Instructors (Pain D</w:t>
      </w:r>
      <w:r w:rsidRPr="0085425D">
        <w:rPr>
          <w:rFonts w:ascii="Arial Narrow" w:hAnsi="Arial Narrow"/>
          <w:b/>
          <w:sz w:val="16"/>
          <w:szCs w:val="16"/>
          <w:lang w:val="en-GB"/>
        </w:rPr>
        <w:t>epartment,</w:t>
      </w:r>
      <w:r>
        <w:rPr>
          <w:rFonts w:ascii="Arial Narrow" w:hAnsi="Arial Narrow"/>
          <w:b/>
          <w:sz w:val="16"/>
          <w:szCs w:val="16"/>
          <w:lang w:val="en-GB"/>
        </w:rPr>
        <w:t xml:space="preserve"> </w:t>
      </w:r>
      <w:r w:rsidRPr="0085425D">
        <w:rPr>
          <w:rFonts w:ascii="Arial Narrow" w:hAnsi="Arial Narrow"/>
          <w:b/>
          <w:sz w:val="16"/>
          <w:szCs w:val="16"/>
          <w:lang w:val="en-GB"/>
        </w:rPr>
        <w:t xml:space="preserve">Sheba Medical </w:t>
      </w:r>
      <w:proofErr w:type="spellStart"/>
      <w:r w:rsidRPr="0085425D">
        <w:rPr>
          <w:rFonts w:ascii="Arial Narrow" w:hAnsi="Arial Narrow"/>
          <w:b/>
          <w:sz w:val="16"/>
          <w:szCs w:val="16"/>
          <w:lang w:val="en-GB"/>
        </w:rPr>
        <w:t>Center</w:t>
      </w:r>
      <w:proofErr w:type="spellEnd"/>
      <w:r>
        <w:rPr>
          <w:rFonts w:ascii="Arial Narrow" w:hAnsi="Arial Narrow"/>
          <w:b/>
          <w:sz w:val="16"/>
          <w:szCs w:val="16"/>
          <w:lang w:val="en-GB"/>
        </w:rPr>
        <w:t>, Israel)</w:t>
      </w:r>
    </w:p>
    <w:p w:rsidR="00782D70" w:rsidRPr="0085425D" w:rsidRDefault="0085425D" w:rsidP="0085425D">
      <w:pPr>
        <w:pStyle w:val="ListParagraph"/>
        <w:numPr>
          <w:ilvl w:val="0"/>
          <w:numId w:val="3"/>
        </w:numPr>
        <w:spacing w:line="240" w:lineRule="auto"/>
        <w:rPr>
          <w:rFonts w:ascii="Arial Narrow" w:hAnsi="Arial Narrow"/>
          <w:b/>
          <w:sz w:val="16"/>
          <w:szCs w:val="16"/>
          <w:lang w:val="en-GB"/>
        </w:rPr>
      </w:pPr>
      <w:proofErr w:type="spellStart"/>
      <w:r w:rsidRPr="0085425D">
        <w:rPr>
          <w:rFonts w:ascii="Arial Narrow" w:hAnsi="Arial Narrow"/>
          <w:b/>
          <w:sz w:val="16"/>
          <w:szCs w:val="16"/>
          <w:lang w:val="en-GB"/>
        </w:rPr>
        <w:t>Dr.</w:t>
      </w:r>
      <w:proofErr w:type="spellEnd"/>
      <w:r w:rsidRPr="0085425D">
        <w:rPr>
          <w:rFonts w:ascii="Arial Narrow" w:hAnsi="Arial Narrow"/>
          <w:b/>
          <w:sz w:val="16"/>
          <w:szCs w:val="16"/>
          <w:lang w:val="en-GB"/>
        </w:rPr>
        <w:t xml:space="preserve"> Adrian </w:t>
      </w:r>
      <w:proofErr w:type="spellStart"/>
      <w:r w:rsidRPr="0085425D">
        <w:rPr>
          <w:rFonts w:ascii="Arial Narrow" w:hAnsi="Arial Narrow"/>
          <w:b/>
          <w:sz w:val="16"/>
          <w:szCs w:val="16"/>
          <w:lang w:val="en-GB"/>
        </w:rPr>
        <w:t>Grunfeld</w:t>
      </w:r>
      <w:proofErr w:type="spellEnd"/>
    </w:p>
    <w:p w:rsidR="00782D70" w:rsidRPr="0085425D" w:rsidRDefault="0085425D" w:rsidP="0085425D">
      <w:pPr>
        <w:pStyle w:val="ListParagraph"/>
        <w:numPr>
          <w:ilvl w:val="0"/>
          <w:numId w:val="3"/>
        </w:numPr>
        <w:spacing w:line="240" w:lineRule="auto"/>
        <w:rPr>
          <w:rFonts w:ascii="Arial Narrow" w:hAnsi="Arial Narrow"/>
          <w:b/>
          <w:sz w:val="16"/>
          <w:szCs w:val="16"/>
          <w:lang w:val="en-GB"/>
        </w:rPr>
      </w:pPr>
      <w:proofErr w:type="spellStart"/>
      <w:r w:rsidRPr="0085425D">
        <w:rPr>
          <w:rFonts w:ascii="Arial Narrow" w:hAnsi="Arial Narrow"/>
          <w:b/>
          <w:sz w:val="16"/>
          <w:szCs w:val="16"/>
          <w:lang w:val="en-GB"/>
        </w:rPr>
        <w:t>Dr.</w:t>
      </w:r>
      <w:proofErr w:type="spellEnd"/>
      <w:r w:rsidRPr="0085425D">
        <w:rPr>
          <w:rFonts w:ascii="Arial Narrow" w:hAnsi="Arial Narrow"/>
          <w:b/>
          <w:sz w:val="16"/>
          <w:szCs w:val="16"/>
          <w:lang w:val="en-GB"/>
        </w:rPr>
        <w:t xml:space="preserve"> Monica-</w:t>
      </w:r>
      <w:proofErr w:type="spellStart"/>
      <w:r w:rsidRPr="0085425D">
        <w:rPr>
          <w:rFonts w:ascii="Arial Narrow" w:hAnsi="Arial Narrow"/>
          <w:b/>
          <w:sz w:val="16"/>
          <w:szCs w:val="16"/>
          <w:lang w:val="en-GB"/>
        </w:rPr>
        <w:t>Andreea</w:t>
      </w:r>
      <w:proofErr w:type="spellEnd"/>
      <w:r w:rsidRPr="0085425D">
        <w:rPr>
          <w:rFonts w:ascii="Arial Narrow" w:hAnsi="Arial Narrow"/>
          <w:b/>
          <w:sz w:val="16"/>
          <w:szCs w:val="16"/>
          <w:lang w:val="en-GB"/>
        </w:rPr>
        <w:t xml:space="preserve"> </w:t>
      </w:r>
      <w:proofErr w:type="spellStart"/>
      <w:r w:rsidRPr="0085425D">
        <w:rPr>
          <w:rFonts w:ascii="Arial Narrow" w:hAnsi="Arial Narrow"/>
          <w:b/>
          <w:sz w:val="16"/>
          <w:szCs w:val="16"/>
          <w:lang w:val="en-GB"/>
        </w:rPr>
        <w:t>Sandu</w:t>
      </w:r>
      <w:proofErr w:type="spellEnd"/>
      <w:r w:rsidRPr="0085425D">
        <w:rPr>
          <w:rFonts w:ascii="Arial Narrow" w:hAnsi="Arial Narrow"/>
          <w:b/>
          <w:sz w:val="16"/>
          <w:szCs w:val="16"/>
          <w:lang w:val="en-GB"/>
        </w:rPr>
        <w:t xml:space="preserve"> </w:t>
      </w:r>
    </w:p>
    <w:p w:rsidR="00782D70" w:rsidRPr="00A102E9" w:rsidRDefault="00782D70" w:rsidP="00782D70">
      <w:pPr>
        <w:spacing w:line="240" w:lineRule="auto"/>
        <w:rPr>
          <w:rFonts w:ascii="Arial Narrow" w:hAnsi="Arial Narrow"/>
          <w:spacing w:val="-4"/>
          <w:sz w:val="18"/>
          <w:szCs w:val="18"/>
        </w:rPr>
      </w:pPr>
      <w:r w:rsidRPr="00A102E9">
        <w:rPr>
          <w:rFonts w:ascii="Arial Narrow" w:hAnsi="Arial Narrow"/>
          <w:spacing w:val="-4"/>
          <w:sz w:val="18"/>
          <w:szCs w:val="18"/>
        </w:rPr>
        <w:t>Preregistration is required at the Congress Registration Desk on 20.10.2016, during Participant</w:t>
      </w:r>
      <w:r w:rsidR="00A102E9" w:rsidRPr="00A102E9">
        <w:rPr>
          <w:rFonts w:ascii="Arial Narrow" w:hAnsi="Arial Narrow"/>
          <w:spacing w:val="-4"/>
          <w:sz w:val="18"/>
          <w:szCs w:val="18"/>
        </w:rPr>
        <w:t>’</w:t>
      </w:r>
      <w:r w:rsidRPr="00A102E9">
        <w:rPr>
          <w:rFonts w:ascii="Arial Narrow" w:hAnsi="Arial Narrow"/>
          <w:spacing w:val="-4"/>
          <w:sz w:val="18"/>
          <w:szCs w:val="18"/>
        </w:rPr>
        <w:t>s Registration (08:00 – 08:45)</w:t>
      </w:r>
      <w:r w:rsidR="00A102E9">
        <w:rPr>
          <w:rFonts w:ascii="Arial Narrow" w:hAnsi="Arial Narrow"/>
          <w:spacing w:val="-4"/>
          <w:sz w:val="18"/>
          <w:szCs w:val="18"/>
        </w:rPr>
        <w:t xml:space="preserve"> and</w:t>
      </w:r>
      <w:r w:rsidR="00A102E9" w:rsidRPr="00A102E9">
        <w:rPr>
          <w:rFonts w:ascii="Arial Narrow" w:hAnsi="Arial Narrow"/>
          <w:spacing w:val="-4"/>
          <w:sz w:val="18"/>
          <w:szCs w:val="18"/>
        </w:rPr>
        <w:t xml:space="preserve"> coffee-breaks. </w:t>
      </w:r>
      <w:r w:rsidRPr="00A102E9">
        <w:rPr>
          <w:rFonts w:ascii="Arial Narrow" w:hAnsi="Arial Narrow"/>
          <w:spacing w:val="-4"/>
          <w:sz w:val="18"/>
          <w:szCs w:val="18"/>
        </w:rPr>
        <w:t>Limited number of places (up to 10). F</w:t>
      </w:r>
      <w:r w:rsidR="00A102E9" w:rsidRPr="00A102E9">
        <w:rPr>
          <w:rFonts w:ascii="Arial Narrow" w:hAnsi="Arial Narrow"/>
          <w:spacing w:val="-4"/>
          <w:sz w:val="18"/>
          <w:szCs w:val="18"/>
        </w:rPr>
        <w:t>irst come</w:t>
      </w:r>
      <w:r w:rsidRPr="00A102E9">
        <w:rPr>
          <w:rFonts w:ascii="Arial Narrow" w:hAnsi="Arial Narrow"/>
          <w:spacing w:val="-4"/>
          <w:sz w:val="18"/>
          <w:szCs w:val="18"/>
        </w:rPr>
        <w:t>, first served</w:t>
      </w:r>
      <w:r w:rsidR="00A102E9">
        <w:rPr>
          <w:rFonts w:ascii="Arial Narrow" w:hAnsi="Arial Narrow"/>
          <w:spacing w:val="-4"/>
          <w:sz w:val="18"/>
          <w:szCs w:val="18"/>
        </w:rPr>
        <w:t xml:space="preserve"> approach</w:t>
      </w:r>
      <w:r w:rsidR="00A102E9" w:rsidRPr="00A102E9">
        <w:rPr>
          <w:rFonts w:ascii="Arial Narrow" w:hAnsi="Arial Narrow"/>
          <w:spacing w:val="-4"/>
          <w:sz w:val="18"/>
          <w:szCs w:val="18"/>
        </w:rPr>
        <w:t>.</w:t>
      </w:r>
    </w:p>
    <w:p w:rsidR="00066CB3" w:rsidRDefault="00A102E9" w:rsidP="00A731B0">
      <w:pPr>
        <w:spacing w:before="120" w:line="240" w:lineRule="auto"/>
        <w:rPr>
          <w:rFonts w:ascii="Arial Narrow" w:hAnsi="Arial Narrow"/>
          <w:b/>
          <w:sz w:val="18"/>
          <w:szCs w:val="18"/>
          <w:lang w:val="en-GB"/>
        </w:rPr>
      </w:pPr>
      <w:r w:rsidRPr="00A731B0">
        <w:rPr>
          <w:rFonts w:ascii="Arial Narrow" w:hAnsi="Arial Narrow"/>
          <w:b/>
          <w:color w:val="FF0000"/>
          <w:sz w:val="18"/>
          <w:szCs w:val="18"/>
          <w:lang w:val="en-GB"/>
        </w:rPr>
        <w:t xml:space="preserve">CENTER </w:t>
      </w:r>
      <w:r w:rsidR="00CA6DB0" w:rsidRPr="00A731B0">
        <w:rPr>
          <w:rFonts w:ascii="Arial Narrow" w:hAnsi="Arial Narrow"/>
          <w:b/>
          <w:color w:val="FF0000"/>
          <w:sz w:val="18"/>
          <w:szCs w:val="18"/>
          <w:lang w:val="en-GB"/>
        </w:rPr>
        <w:t xml:space="preserve">OF MEDICAL REHABILITATION </w:t>
      </w:r>
      <w:r w:rsidR="00D72382">
        <w:rPr>
          <w:rFonts w:ascii="Arial Narrow" w:hAnsi="Arial Narrow"/>
          <w:b/>
          <w:color w:val="FF0000"/>
          <w:sz w:val="18"/>
          <w:szCs w:val="18"/>
          <w:lang w:val="en-GB"/>
        </w:rPr>
        <w:t>NEOKINETIC</w:t>
      </w:r>
      <w:r w:rsidR="0085425D" w:rsidRPr="00A731B0">
        <w:rPr>
          <w:rFonts w:ascii="Arial Narrow" w:hAnsi="Arial Narrow"/>
          <w:b/>
          <w:color w:val="FF0000"/>
          <w:sz w:val="18"/>
          <w:szCs w:val="18"/>
          <w:lang w:val="en-GB"/>
        </w:rPr>
        <w:t>A</w:t>
      </w:r>
    </w:p>
    <w:p w:rsidR="0085425D" w:rsidRPr="00A731B0" w:rsidRDefault="0085425D" w:rsidP="00A102E9">
      <w:pPr>
        <w:spacing w:before="40" w:line="240" w:lineRule="auto"/>
        <w:rPr>
          <w:rFonts w:ascii="Arial Narrow" w:hAnsi="Arial Narrow"/>
          <w:b/>
          <w:sz w:val="16"/>
          <w:szCs w:val="16"/>
          <w:lang w:val="en-GB"/>
        </w:rPr>
      </w:pPr>
      <w:r w:rsidRPr="00A731B0">
        <w:rPr>
          <w:rFonts w:ascii="Arial Narrow" w:hAnsi="Arial Narrow"/>
          <w:b/>
          <w:sz w:val="16"/>
          <w:szCs w:val="16"/>
          <w:lang w:val="en-GB"/>
        </w:rPr>
        <w:t xml:space="preserve">21 of October, 2016 </w:t>
      </w:r>
      <w:r w:rsidR="00C75D22">
        <w:rPr>
          <w:rFonts w:ascii="Arial Narrow" w:hAnsi="Arial Narrow"/>
          <w:b/>
          <w:sz w:val="16"/>
          <w:szCs w:val="16"/>
          <w:lang w:val="en-GB"/>
        </w:rPr>
        <w:t>(14</w:t>
      </w:r>
      <w:r w:rsidR="00A102E9" w:rsidRPr="00A731B0">
        <w:rPr>
          <w:rFonts w:ascii="Arial Narrow" w:hAnsi="Arial Narrow"/>
          <w:b/>
          <w:sz w:val="16"/>
          <w:szCs w:val="16"/>
          <w:lang w:val="en-GB"/>
        </w:rPr>
        <w:t>:00 –</w:t>
      </w:r>
      <w:r w:rsidR="00C75D22">
        <w:rPr>
          <w:rFonts w:ascii="Arial Narrow" w:hAnsi="Arial Narrow"/>
          <w:b/>
          <w:sz w:val="16"/>
          <w:szCs w:val="16"/>
          <w:lang w:val="en-GB"/>
        </w:rPr>
        <w:t xml:space="preserve"> 17</w:t>
      </w:r>
      <w:r w:rsidR="00A102E9" w:rsidRPr="00A731B0">
        <w:rPr>
          <w:rFonts w:ascii="Arial Narrow" w:hAnsi="Arial Narrow"/>
          <w:b/>
          <w:sz w:val="16"/>
          <w:szCs w:val="16"/>
          <w:lang w:val="en-GB"/>
        </w:rPr>
        <w:t>:00)</w:t>
      </w:r>
    </w:p>
    <w:p w:rsidR="00CA6DB0" w:rsidRPr="00CA6DB0" w:rsidRDefault="00CA6DB0" w:rsidP="00A102E9">
      <w:pPr>
        <w:spacing w:before="40" w:line="240" w:lineRule="auto"/>
        <w:rPr>
          <w:rFonts w:ascii="Arial Narrow" w:hAnsi="Arial Narrow"/>
          <w:sz w:val="16"/>
          <w:szCs w:val="16"/>
          <w:lang w:val="en-GB"/>
        </w:rPr>
      </w:pPr>
      <w:r w:rsidRPr="00CA6DB0">
        <w:rPr>
          <w:rFonts w:ascii="Arial Narrow" w:hAnsi="Arial Narrow"/>
          <w:sz w:val="16"/>
          <w:szCs w:val="16"/>
          <w:lang w:val="en-GB"/>
        </w:rPr>
        <w:t xml:space="preserve">(33/3, </w:t>
      </w:r>
      <w:proofErr w:type="spellStart"/>
      <w:r w:rsidRPr="00CA6DB0">
        <w:rPr>
          <w:rFonts w:ascii="Arial Narrow" w:hAnsi="Arial Narrow"/>
          <w:sz w:val="16"/>
          <w:szCs w:val="16"/>
          <w:lang w:val="en-GB"/>
        </w:rPr>
        <w:t>Mircea</w:t>
      </w:r>
      <w:proofErr w:type="spellEnd"/>
      <w:r w:rsidRPr="00CA6DB0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CA6DB0">
        <w:rPr>
          <w:rFonts w:ascii="Arial Narrow" w:hAnsi="Arial Narrow"/>
          <w:sz w:val="16"/>
          <w:szCs w:val="16"/>
          <w:lang w:val="en-GB"/>
        </w:rPr>
        <w:t>cel</w:t>
      </w:r>
      <w:proofErr w:type="spellEnd"/>
      <w:r w:rsidRPr="00CA6DB0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CA6DB0">
        <w:rPr>
          <w:rFonts w:ascii="Arial Narrow" w:hAnsi="Arial Narrow"/>
          <w:sz w:val="16"/>
          <w:szCs w:val="16"/>
          <w:lang w:val="en-GB"/>
        </w:rPr>
        <w:t>Batran</w:t>
      </w:r>
      <w:proofErr w:type="spellEnd"/>
      <w:r w:rsidRPr="00CA6DB0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CA6DB0">
        <w:rPr>
          <w:rFonts w:ascii="Arial Narrow" w:hAnsi="Arial Narrow"/>
          <w:sz w:val="16"/>
          <w:szCs w:val="16"/>
          <w:lang w:val="en-GB"/>
        </w:rPr>
        <w:t>ave.</w:t>
      </w:r>
      <w:proofErr w:type="spellEnd"/>
      <w:r w:rsidRPr="00CA6DB0">
        <w:rPr>
          <w:rFonts w:ascii="Arial Narrow" w:hAnsi="Arial Narrow"/>
          <w:sz w:val="16"/>
          <w:szCs w:val="16"/>
          <w:lang w:val="en-GB"/>
        </w:rPr>
        <w:t>)</w:t>
      </w:r>
    </w:p>
    <w:p w:rsidR="0085425D" w:rsidRDefault="0085425D" w:rsidP="00A102E9">
      <w:pPr>
        <w:spacing w:before="40" w:line="240" w:lineRule="auto"/>
        <w:rPr>
          <w:rFonts w:ascii="Arial Narrow" w:hAnsi="Arial Narrow"/>
          <w:b/>
          <w:sz w:val="18"/>
          <w:szCs w:val="18"/>
          <w:lang w:val="en-GB"/>
        </w:rPr>
      </w:pPr>
      <w:r w:rsidRPr="0085425D">
        <w:rPr>
          <w:rFonts w:ascii="Arial Narrow" w:hAnsi="Arial Narrow"/>
          <w:b/>
          <w:sz w:val="18"/>
          <w:szCs w:val="18"/>
          <w:lang w:val="en-GB"/>
        </w:rPr>
        <w:t>Physical medicine and rehabilitation for pain management</w:t>
      </w:r>
    </w:p>
    <w:p w:rsidR="00A102E9" w:rsidRDefault="00A102E9" w:rsidP="00A102E9">
      <w:pPr>
        <w:spacing w:before="40" w:line="240" w:lineRule="auto"/>
        <w:rPr>
          <w:rFonts w:ascii="Arial Narrow" w:hAnsi="Arial Narrow"/>
          <w:b/>
          <w:sz w:val="16"/>
          <w:szCs w:val="16"/>
          <w:lang w:val="en-GB"/>
        </w:rPr>
      </w:pPr>
      <w:r w:rsidRPr="00A102E9">
        <w:rPr>
          <w:rFonts w:ascii="Arial Narrow" w:hAnsi="Arial Narrow"/>
          <w:b/>
          <w:sz w:val="16"/>
          <w:szCs w:val="16"/>
          <w:lang w:val="en-GB"/>
        </w:rPr>
        <w:t xml:space="preserve">Instructor: </w:t>
      </w:r>
    </w:p>
    <w:p w:rsidR="00A102E9" w:rsidRPr="00A102E9" w:rsidRDefault="00D72382" w:rsidP="00A102E9">
      <w:pPr>
        <w:pStyle w:val="ListParagraph"/>
        <w:numPr>
          <w:ilvl w:val="0"/>
          <w:numId w:val="4"/>
        </w:numPr>
        <w:spacing w:before="40" w:line="240" w:lineRule="auto"/>
        <w:rPr>
          <w:rFonts w:ascii="Arial Narrow" w:hAnsi="Arial Narrow"/>
          <w:b/>
          <w:sz w:val="16"/>
          <w:szCs w:val="16"/>
          <w:lang w:val="en-GB"/>
        </w:rPr>
      </w:pPr>
      <w:proofErr w:type="spellStart"/>
      <w:r>
        <w:rPr>
          <w:rFonts w:ascii="Arial Narrow" w:hAnsi="Arial Narrow"/>
          <w:b/>
          <w:sz w:val="16"/>
          <w:szCs w:val="16"/>
          <w:lang w:val="en-GB"/>
        </w:rPr>
        <w:t>Dr.</w:t>
      </w:r>
      <w:proofErr w:type="spellEnd"/>
      <w:r>
        <w:rPr>
          <w:rFonts w:ascii="Arial Narrow" w:hAnsi="Arial Narrow"/>
          <w:b/>
          <w:sz w:val="16"/>
          <w:szCs w:val="16"/>
          <w:lang w:val="en-GB"/>
        </w:rPr>
        <w:t xml:space="preserve"> </w:t>
      </w:r>
      <w:proofErr w:type="spellStart"/>
      <w:r>
        <w:rPr>
          <w:rFonts w:ascii="Arial Narrow" w:hAnsi="Arial Narrow"/>
          <w:b/>
          <w:sz w:val="16"/>
          <w:szCs w:val="16"/>
          <w:lang w:val="en-GB"/>
        </w:rPr>
        <w:t>Eugeniu</w:t>
      </w:r>
      <w:proofErr w:type="spellEnd"/>
      <w:r>
        <w:rPr>
          <w:rFonts w:ascii="Arial Narrow" w:hAnsi="Arial Narrow"/>
          <w:b/>
          <w:sz w:val="16"/>
          <w:szCs w:val="16"/>
          <w:lang w:val="en-GB"/>
        </w:rPr>
        <w:t xml:space="preserve"> </w:t>
      </w:r>
      <w:proofErr w:type="spellStart"/>
      <w:r>
        <w:rPr>
          <w:rFonts w:ascii="Arial Narrow" w:hAnsi="Arial Narrow"/>
          <w:b/>
          <w:sz w:val="16"/>
          <w:szCs w:val="16"/>
          <w:lang w:val="en-GB"/>
        </w:rPr>
        <w:t>Agapii</w:t>
      </w:r>
      <w:proofErr w:type="spellEnd"/>
    </w:p>
    <w:p w:rsidR="00A102E9" w:rsidRPr="00A102E9" w:rsidRDefault="00A102E9" w:rsidP="00A102E9">
      <w:pPr>
        <w:spacing w:line="240" w:lineRule="auto"/>
        <w:rPr>
          <w:rFonts w:ascii="Arial Narrow" w:hAnsi="Arial Narrow"/>
          <w:sz w:val="18"/>
          <w:szCs w:val="18"/>
        </w:rPr>
      </w:pPr>
      <w:r w:rsidRPr="00A102E9">
        <w:rPr>
          <w:rFonts w:ascii="Arial Narrow" w:hAnsi="Arial Narrow"/>
          <w:sz w:val="18"/>
          <w:szCs w:val="18"/>
        </w:rPr>
        <w:t>Preregistra</w:t>
      </w:r>
      <w:r>
        <w:rPr>
          <w:rFonts w:ascii="Arial Narrow" w:hAnsi="Arial Narrow"/>
          <w:sz w:val="18"/>
          <w:szCs w:val="18"/>
        </w:rPr>
        <w:t>ti</w:t>
      </w:r>
      <w:r w:rsidR="00D72382">
        <w:rPr>
          <w:rFonts w:ascii="Arial Narrow" w:hAnsi="Arial Narrow"/>
          <w:sz w:val="18"/>
          <w:szCs w:val="18"/>
        </w:rPr>
        <w:t>on is required at the Neokinetic</w:t>
      </w:r>
      <w:r>
        <w:rPr>
          <w:rFonts w:ascii="Arial Narrow" w:hAnsi="Arial Narrow"/>
          <w:sz w:val="18"/>
          <w:szCs w:val="18"/>
        </w:rPr>
        <w:t>a Stand</w:t>
      </w:r>
      <w:r w:rsidRPr="00A102E9">
        <w:rPr>
          <w:rFonts w:ascii="Arial Narrow" w:hAnsi="Arial Narrow"/>
          <w:sz w:val="18"/>
          <w:szCs w:val="18"/>
        </w:rPr>
        <w:t xml:space="preserve"> on 20.10.2016, during Participant</w:t>
      </w:r>
      <w:r>
        <w:rPr>
          <w:rFonts w:ascii="Arial Narrow" w:hAnsi="Arial Narrow"/>
          <w:sz w:val="18"/>
          <w:szCs w:val="18"/>
        </w:rPr>
        <w:t>’</w:t>
      </w:r>
      <w:r w:rsidRPr="00A102E9">
        <w:rPr>
          <w:rFonts w:ascii="Arial Narrow" w:hAnsi="Arial Narrow"/>
          <w:sz w:val="18"/>
          <w:szCs w:val="18"/>
        </w:rPr>
        <w:t>s Registration (08:00 – 08:45)</w:t>
      </w:r>
      <w:r>
        <w:rPr>
          <w:rFonts w:ascii="Arial Narrow" w:hAnsi="Arial Narrow"/>
          <w:sz w:val="18"/>
          <w:szCs w:val="18"/>
        </w:rPr>
        <w:t xml:space="preserve"> and coffee-breaks.</w:t>
      </w:r>
    </w:p>
    <w:p w:rsidR="00A102E9" w:rsidRDefault="00A102E9" w:rsidP="00A102E9">
      <w:pPr>
        <w:spacing w:line="240" w:lineRule="auto"/>
        <w:rPr>
          <w:rFonts w:ascii="Arial Narrow" w:hAnsi="Arial Narrow"/>
          <w:sz w:val="18"/>
          <w:szCs w:val="18"/>
        </w:rPr>
      </w:pPr>
      <w:r w:rsidRPr="00A102E9">
        <w:rPr>
          <w:rFonts w:ascii="Arial Narrow" w:hAnsi="Arial Narrow"/>
          <w:sz w:val="18"/>
          <w:szCs w:val="18"/>
        </w:rPr>
        <w:t xml:space="preserve">Limited number of </w:t>
      </w:r>
      <w:r>
        <w:rPr>
          <w:rFonts w:ascii="Arial Narrow" w:hAnsi="Arial Narrow"/>
          <w:sz w:val="18"/>
          <w:szCs w:val="18"/>
        </w:rPr>
        <w:t>places (up to 10). First come</w:t>
      </w:r>
      <w:r w:rsidRPr="00A102E9">
        <w:rPr>
          <w:rFonts w:ascii="Arial Narrow" w:hAnsi="Arial Narrow"/>
          <w:sz w:val="18"/>
          <w:szCs w:val="18"/>
        </w:rPr>
        <w:t>, first served</w:t>
      </w:r>
      <w:r>
        <w:rPr>
          <w:rFonts w:ascii="Arial Narrow" w:hAnsi="Arial Narrow"/>
          <w:sz w:val="18"/>
          <w:szCs w:val="18"/>
        </w:rPr>
        <w:t xml:space="preserve"> approach.</w:t>
      </w:r>
    </w:p>
    <w:p w:rsidR="000E53A7" w:rsidRDefault="000E53A7" w:rsidP="00D95C36">
      <w:pPr>
        <w:spacing w:line="240" w:lineRule="auto"/>
        <w:jc w:val="center"/>
        <w:rPr>
          <w:rFonts w:ascii="Arial Narrow" w:hAnsi="Arial Narrow"/>
          <w:b/>
          <w:sz w:val="18"/>
          <w:szCs w:val="18"/>
        </w:rPr>
      </w:pPr>
    </w:p>
    <w:p w:rsidR="000E53A7" w:rsidRDefault="000E53A7" w:rsidP="00D95C36">
      <w:pPr>
        <w:spacing w:line="240" w:lineRule="auto"/>
        <w:jc w:val="center"/>
        <w:rPr>
          <w:rFonts w:ascii="Arial Narrow" w:hAnsi="Arial Narrow"/>
          <w:b/>
          <w:sz w:val="18"/>
          <w:szCs w:val="18"/>
        </w:rPr>
      </w:pPr>
    </w:p>
    <w:p w:rsidR="000E53A7" w:rsidRDefault="000E53A7">
      <w:pPr>
        <w:spacing w:after="160" w:line="259" w:lineRule="auto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br w:type="page"/>
      </w:r>
    </w:p>
    <w:p w:rsidR="00D95C36" w:rsidRDefault="00D95C36" w:rsidP="00D95C36">
      <w:pPr>
        <w:spacing w:line="240" w:lineRule="auto"/>
        <w:jc w:val="center"/>
        <w:rPr>
          <w:rFonts w:ascii="Arial Narrow" w:hAnsi="Arial Narrow"/>
          <w:b/>
          <w:sz w:val="18"/>
          <w:szCs w:val="18"/>
        </w:rPr>
      </w:pPr>
      <w:r w:rsidRPr="00D95C36">
        <w:rPr>
          <w:rFonts w:ascii="Arial Narrow" w:hAnsi="Arial Narrow"/>
          <w:b/>
          <w:sz w:val="18"/>
          <w:szCs w:val="18"/>
        </w:rPr>
        <w:lastRenderedPageBreak/>
        <w:t>Our Partners</w:t>
      </w:r>
    </w:p>
    <w:p w:rsidR="00D95C36" w:rsidRDefault="00D95C36" w:rsidP="00D95C36">
      <w:pPr>
        <w:spacing w:line="240" w:lineRule="auto"/>
        <w:jc w:val="center"/>
        <w:rPr>
          <w:rFonts w:ascii="Arial Narrow" w:hAnsi="Arial Narrow"/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1"/>
        <w:gridCol w:w="1193"/>
        <w:gridCol w:w="192"/>
        <w:gridCol w:w="433"/>
        <w:gridCol w:w="1712"/>
      </w:tblGrid>
      <w:tr w:rsidR="00AA48C7" w:rsidTr="00D64F9B">
        <w:tc>
          <w:tcPr>
            <w:tcW w:w="1419" w:type="dxa"/>
          </w:tcPr>
          <w:p w:rsidR="00D95C36" w:rsidRDefault="00D95C36" w:rsidP="00D95C36">
            <w:pPr>
              <w:spacing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noProof/>
                <w:lang w:eastAsia="ro-RO"/>
              </w:rPr>
              <w:drawing>
                <wp:inline distT="0" distB="0" distL="0" distR="0" wp14:anchorId="262C88A6" wp14:editId="15830CF1">
                  <wp:extent cx="353515" cy="504000"/>
                  <wp:effectExtent l="0" t="0" r="8890" b="0"/>
                  <wp:docPr id="7" name="Picture 7" descr="Image result for usmf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usmf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515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2" w:type="dxa"/>
            <w:gridSpan w:val="2"/>
          </w:tcPr>
          <w:p w:rsidR="00D95C36" w:rsidRDefault="00D95C36" w:rsidP="00D95C36">
            <w:pPr>
              <w:spacing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95C36">
              <w:rPr>
                <w:rFonts w:ascii="Arial Narrow" w:hAnsi="Arial Narrow"/>
                <w:b/>
                <w:noProof/>
                <w:sz w:val="18"/>
                <w:szCs w:val="18"/>
                <w:lang w:eastAsia="ro-RO"/>
              </w:rPr>
              <w:drawing>
                <wp:inline distT="0" distB="0" distL="0" distR="0" wp14:anchorId="5F943BB6" wp14:editId="54C39DDE">
                  <wp:extent cx="540000" cy="540000"/>
                  <wp:effectExtent l="0" t="0" r="0" b="0"/>
                  <wp:docPr id="6" name="Picture 6" descr="D:\Documente\Arhiva Congrese si CEEA\CEEA 2016\logo-color FS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Documente\Arhiva Congrese si CEEA\CEEA 2016\logo-color FSM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0" w:type="dxa"/>
            <w:gridSpan w:val="2"/>
          </w:tcPr>
          <w:p w:rsidR="00D95C36" w:rsidRDefault="00D95C36" w:rsidP="00D95C36">
            <w:pPr>
              <w:spacing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81A45">
              <w:rPr>
                <w:noProof/>
                <w:lang w:eastAsia="ro-RO"/>
              </w:rPr>
              <w:drawing>
                <wp:inline distT="0" distB="0" distL="0" distR="0" wp14:anchorId="6F8C24F0" wp14:editId="6E71FC7A">
                  <wp:extent cx="504000" cy="526805"/>
                  <wp:effectExtent l="0" t="0" r="0" b="6985"/>
                  <wp:docPr id="86" name="Picture 281" descr="D:\Documente\Arhiva Congrese si CEEA\CEEA 2016\Congres durere 2016\Societate Neurolog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e\Arhiva Congrese si CEEA\CEEA 2016\Congres durere 2016\Societate Neurolog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26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5D56" w:rsidTr="00990BD9">
        <w:tc>
          <w:tcPr>
            <w:tcW w:w="4771" w:type="dxa"/>
            <w:gridSpan w:val="5"/>
          </w:tcPr>
          <w:p w:rsidR="00FB5D56" w:rsidRPr="00581A45" w:rsidRDefault="00FB5D56" w:rsidP="00FB5D56">
            <w:pPr>
              <w:spacing w:line="240" w:lineRule="auto"/>
              <w:jc w:val="center"/>
              <w:rPr>
                <w:noProof/>
                <w:lang w:eastAsia="ro-RO"/>
              </w:rPr>
            </w:pPr>
            <w:r>
              <w:rPr>
                <w:noProof/>
                <w:lang w:eastAsia="ro-RO"/>
              </w:rPr>
              <w:drawing>
                <wp:inline distT="0" distB="0" distL="0" distR="0" wp14:anchorId="25EFC6BD" wp14:editId="7AA80238">
                  <wp:extent cx="1250647" cy="216000"/>
                  <wp:effectExtent l="0" t="0" r="6985" b="0"/>
                  <wp:docPr id="12" name="Picture 12" descr="https://www.acibadem.com.tr/images/kurumsal-logolar/buyuk_resimler/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acibadem.com.tr/images/kurumsal-logolar/buyuk_resimler/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63" t="19853" r="9692" b="19477"/>
                          <a:stretch/>
                        </pic:blipFill>
                        <pic:spPr bwMode="auto">
                          <a:xfrm>
                            <a:off x="0" y="0"/>
                            <a:ext cx="1250647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8C7" w:rsidTr="00D64F9B">
        <w:tc>
          <w:tcPr>
            <w:tcW w:w="2550" w:type="dxa"/>
            <w:gridSpan w:val="2"/>
            <w:vAlign w:val="center"/>
          </w:tcPr>
          <w:p w:rsidR="00FB5D56" w:rsidRDefault="00FB5D56" w:rsidP="00FB5D56">
            <w:pPr>
              <w:spacing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noProof/>
                <w:lang w:eastAsia="ro-RO"/>
              </w:rPr>
              <w:drawing>
                <wp:inline distT="0" distB="0" distL="0" distR="0" wp14:anchorId="1A6A1C13" wp14:editId="73C3D6F2">
                  <wp:extent cx="1350780" cy="216000"/>
                  <wp:effectExtent l="0" t="0" r="1905" b="0"/>
                  <wp:docPr id="88" name="Picture 285" descr="http://www.leogrant.md/Logo_Medpark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leogrant.md/Logo_Medpark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325" t="38508" r="18801" b="31050"/>
                          <a:stretch/>
                        </pic:blipFill>
                        <pic:spPr bwMode="auto">
                          <a:xfrm>
                            <a:off x="0" y="0"/>
                            <a:ext cx="1350780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1" w:type="dxa"/>
            <w:gridSpan w:val="3"/>
            <w:vAlign w:val="center"/>
          </w:tcPr>
          <w:p w:rsidR="00FB5D56" w:rsidRDefault="00FB5D56" w:rsidP="00D95C36">
            <w:pPr>
              <w:spacing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noProof/>
                <w:lang w:eastAsia="ro-RO"/>
              </w:rPr>
              <w:drawing>
                <wp:inline distT="0" distB="0" distL="0" distR="0" wp14:anchorId="3B19FE25" wp14:editId="6F37B192">
                  <wp:extent cx="806255" cy="360000"/>
                  <wp:effectExtent l="0" t="0" r="0" b="2540"/>
                  <wp:docPr id="89" name="Picture 283" descr="http://anasozu.com/wp-content/uploads/2015/03/neokinetica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anasozu.com/wp-content/uploads/2015/03/neokinetica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255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8C7" w:rsidTr="00D64F9B">
        <w:trPr>
          <w:trHeight w:val="329"/>
        </w:trPr>
        <w:tc>
          <w:tcPr>
            <w:tcW w:w="3129" w:type="dxa"/>
            <w:gridSpan w:val="4"/>
          </w:tcPr>
          <w:p w:rsidR="00FB5D56" w:rsidRDefault="00FB5D56" w:rsidP="00FB5D56">
            <w:pPr>
              <w:spacing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noProof/>
                <w:lang w:eastAsia="ro-RO"/>
              </w:rPr>
              <w:drawing>
                <wp:inline distT="0" distB="0" distL="0" distR="0" wp14:anchorId="46A42FF7" wp14:editId="23D0EF5F">
                  <wp:extent cx="842524" cy="252000"/>
                  <wp:effectExtent l="0" t="0" r="0" b="0"/>
                  <wp:docPr id="11" name="Picture 11" descr="C:\Users\Belai Adrian\AppData\Local\Microsoft\Windows\INetCache\Content.Word\ICANNA_ENG_BIG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elai Adrian\AppData\Local\Microsoft\Windows\INetCache\Content.Word\ICANNA_ENG_BIG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524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2" w:type="dxa"/>
          </w:tcPr>
          <w:p w:rsidR="00FB5D56" w:rsidRDefault="00FB5D56" w:rsidP="00FB5D56">
            <w:pPr>
              <w:spacing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D64F9B" w:rsidTr="00D64F9B">
        <w:tc>
          <w:tcPr>
            <w:tcW w:w="1419" w:type="dxa"/>
          </w:tcPr>
          <w:p w:rsidR="00FB5D56" w:rsidRDefault="00FB5D56" w:rsidP="00D95C36">
            <w:pPr>
              <w:spacing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22" w:type="dxa"/>
            <w:gridSpan w:val="2"/>
          </w:tcPr>
          <w:p w:rsidR="00FB5D56" w:rsidRDefault="004349B5" w:rsidP="00D95C36">
            <w:pPr>
              <w:spacing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noProof/>
                <w:lang w:eastAsia="ro-RO"/>
              </w:rPr>
              <w:drawing>
                <wp:inline distT="0" distB="0" distL="0" distR="0" wp14:anchorId="2CB9A8F0" wp14:editId="6992D714">
                  <wp:extent cx="756000" cy="405941"/>
                  <wp:effectExtent l="0" t="0" r="6350" b="0"/>
                  <wp:docPr id="13" name="Picture 13" descr="Image result for gedeon richte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gedeon richte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000" cy="405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0" w:type="dxa"/>
            <w:gridSpan w:val="2"/>
            <w:vAlign w:val="center"/>
          </w:tcPr>
          <w:p w:rsidR="00FB5D56" w:rsidRDefault="004349B5" w:rsidP="004349B5">
            <w:pPr>
              <w:tabs>
                <w:tab w:val="left" w:pos="742"/>
              </w:tabs>
              <w:spacing w:line="24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noProof/>
                <w:lang w:eastAsia="ro-RO"/>
              </w:rPr>
              <w:drawing>
                <wp:inline distT="0" distB="0" distL="0" distR="0" wp14:anchorId="4151F694" wp14:editId="006D5D38">
                  <wp:extent cx="1260000" cy="308748"/>
                  <wp:effectExtent l="0" t="0" r="0" b="0"/>
                  <wp:docPr id="14" name="Picture 14" descr="Image result for berlin chemie menarin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berlin chemie menarini 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050" b="29075"/>
                          <a:stretch/>
                        </pic:blipFill>
                        <pic:spPr bwMode="auto">
                          <a:xfrm>
                            <a:off x="0" y="0"/>
                            <a:ext cx="1260000" cy="308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4F9B" w:rsidTr="00D64F9B">
        <w:tc>
          <w:tcPr>
            <w:tcW w:w="1419" w:type="dxa"/>
          </w:tcPr>
          <w:p w:rsidR="004349B5" w:rsidRDefault="004349B5" w:rsidP="00D95C36">
            <w:pPr>
              <w:spacing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22" w:type="dxa"/>
            <w:gridSpan w:val="2"/>
          </w:tcPr>
          <w:p w:rsidR="004349B5" w:rsidRDefault="00AA48C7" w:rsidP="00D95C36">
            <w:pPr>
              <w:spacing w:line="240" w:lineRule="auto"/>
              <w:jc w:val="center"/>
              <w:rPr>
                <w:noProof/>
                <w:lang w:eastAsia="ro-RO"/>
              </w:rPr>
            </w:pPr>
            <w:r>
              <w:rPr>
                <w:noProof/>
                <w:lang w:eastAsia="ro-RO"/>
              </w:rPr>
              <w:drawing>
                <wp:inline distT="0" distB="0" distL="0" distR="0" wp14:anchorId="610F4488" wp14:editId="21C4F1DF">
                  <wp:extent cx="655610" cy="288000"/>
                  <wp:effectExtent l="0" t="0" r="0" b="0"/>
                  <wp:docPr id="16" name="Picture 16" descr="Image result for vogt medical moldov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 result for vogt medical moldova 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355" t="33102" r="16661" b="26056"/>
                          <a:stretch/>
                        </pic:blipFill>
                        <pic:spPr bwMode="auto">
                          <a:xfrm>
                            <a:off x="0" y="0"/>
                            <a:ext cx="655610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0" w:type="dxa"/>
            <w:gridSpan w:val="2"/>
            <w:vAlign w:val="center"/>
          </w:tcPr>
          <w:p w:rsidR="004349B5" w:rsidRDefault="004349B5" w:rsidP="004349B5">
            <w:pPr>
              <w:tabs>
                <w:tab w:val="left" w:pos="742"/>
              </w:tabs>
              <w:spacing w:line="240" w:lineRule="auto"/>
              <w:jc w:val="both"/>
              <w:rPr>
                <w:noProof/>
                <w:lang w:eastAsia="ro-RO"/>
              </w:rPr>
            </w:pPr>
            <w:r>
              <w:rPr>
                <w:noProof/>
                <w:lang w:eastAsia="ro-RO"/>
              </w:rPr>
              <w:drawing>
                <wp:inline distT="0" distB="0" distL="0" distR="0" wp14:anchorId="1B7FB109" wp14:editId="0CB76284">
                  <wp:extent cx="1080000" cy="273797"/>
                  <wp:effectExtent l="0" t="0" r="6350" b="0"/>
                  <wp:docPr id="15" name="Picture 15" descr="Image result for sandoz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sandoz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273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8C7" w:rsidTr="00D64F9B">
        <w:tc>
          <w:tcPr>
            <w:tcW w:w="1419" w:type="dxa"/>
          </w:tcPr>
          <w:p w:rsidR="00AA48C7" w:rsidRDefault="00AA48C7" w:rsidP="00AA48C7">
            <w:pPr>
              <w:spacing w:line="240" w:lineRule="auto"/>
              <w:rPr>
                <w:noProof/>
                <w:lang w:eastAsia="ro-RO"/>
              </w:rPr>
            </w:pPr>
          </w:p>
        </w:tc>
        <w:tc>
          <w:tcPr>
            <w:tcW w:w="1322" w:type="dxa"/>
            <w:gridSpan w:val="2"/>
          </w:tcPr>
          <w:p w:rsidR="00AA48C7" w:rsidRDefault="00AA48C7" w:rsidP="00D95C36">
            <w:pPr>
              <w:spacing w:line="240" w:lineRule="auto"/>
              <w:jc w:val="center"/>
              <w:rPr>
                <w:noProof/>
                <w:lang w:eastAsia="ro-RO"/>
              </w:rPr>
            </w:pPr>
          </w:p>
        </w:tc>
        <w:tc>
          <w:tcPr>
            <w:tcW w:w="2030" w:type="dxa"/>
            <w:gridSpan w:val="2"/>
            <w:vAlign w:val="center"/>
          </w:tcPr>
          <w:p w:rsidR="00AA48C7" w:rsidRDefault="00D64F9B" w:rsidP="004349B5">
            <w:pPr>
              <w:tabs>
                <w:tab w:val="left" w:pos="742"/>
              </w:tabs>
              <w:spacing w:line="240" w:lineRule="auto"/>
              <w:jc w:val="both"/>
              <w:rPr>
                <w:noProof/>
                <w:lang w:eastAsia="ro-RO"/>
              </w:rPr>
            </w:pPr>
            <w:r>
              <w:rPr>
                <w:noProof/>
                <w:lang w:eastAsia="ro-RO"/>
              </w:rPr>
              <w:drawing>
                <wp:inline distT="0" distB="0" distL="0" distR="0" wp14:anchorId="432A3960" wp14:editId="45E7FB01">
                  <wp:extent cx="1057624" cy="206056"/>
                  <wp:effectExtent l="0" t="0" r="0" b="3810"/>
                  <wp:docPr id="18" name="Picture 18" descr="Image result for юрiя фа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age result for юрiя фарм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01" t="21779" r="-1801" b="37013"/>
                          <a:stretch/>
                        </pic:blipFill>
                        <pic:spPr bwMode="auto">
                          <a:xfrm>
                            <a:off x="0" y="0"/>
                            <a:ext cx="1058400" cy="206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5C36" w:rsidRDefault="00D95C36" w:rsidP="00AA48C7">
      <w:pPr>
        <w:spacing w:line="240" w:lineRule="auto"/>
        <w:rPr>
          <w:rFonts w:ascii="Arial Narrow" w:hAnsi="Arial Narrow"/>
          <w:b/>
          <w:sz w:val="18"/>
          <w:szCs w:val="18"/>
        </w:rPr>
      </w:pPr>
    </w:p>
    <w:p w:rsidR="00AA48C7" w:rsidRPr="00D95C36" w:rsidRDefault="00AA48C7" w:rsidP="00AA48C7">
      <w:pPr>
        <w:spacing w:line="240" w:lineRule="auto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Media partners:</w:t>
      </w:r>
    </w:p>
    <w:p w:rsidR="00D95C36" w:rsidRDefault="00D95C36" w:rsidP="00A102E9">
      <w:pPr>
        <w:spacing w:line="240" w:lineRule="auto"/>
        <w:rPr>
          <w:rFonts w:ascii="Arial Narrow" w:hAnsi="Arial Narrow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5"/>
        <w:gridCol w:w="2386"/>
      </w:tblGrid>
      <w:tr w:rsidR="00AA48C7" w:rsidTr="00AA48C7">
        <w:tc>
          <w:tcPr>
            <w:tcW w:w="2385" w:type="dxa"/>
          </w:tcPr>
          <w:p w:rsidR="00AA48C7" w:rsidRDefault="00AA48C7" w:rsidP="00A102E9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B16424">
              <w:rPr>
                <w:noProof/>
                <w:lang w:eastAsia="ro-RO"/>
              </w:rPr>
              <w:drawing>
                <wp:inline distT="0" distB="0" distL="0" distR="0" wp14:anchorId="58BC7609" wp14:editId="5109215E">
                  <wp:extent cx="284695" cy="288000"/>
                  <wp:effectExtent l="0" t="0" r="1270" b="0"/>
                  <wp:docPr id="282" name="Picture 2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695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6" w:type="dxa"/>
          </w:tcPr>
          <w:p w:rsidR="00AA48C7" w:rsidRDefault="00AA48C7" w:rsidP="00A102E9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D95C36" w:rsidRDefault="00D95C36" w:rsidP="00A102E9">
      <w:pPr>
        <w:spacing w:line="240" w:lineRule="auto"/>
        <w:rPr>
          <w:rFonts w:ascii="Arial Narrow" w:hAnsi="Arial Narrow"/>
          <w:sz w:val="18"/>
          <w:szCs w:val="18"/>
        </w:rPr>
      </w:pPr>
    </w:p>
    <w:p w:rsidR="00CA6DB0" w:rsidRPr="00A102E9" w:rsidRDefault="00CA6DB0" w:rsidP="00A102E9">
      <w:pPr>
        <w:spacing w:line="240" w:lineRule="auto"/>
        <w:rPr>
          <w:rFonts w:ascii="Arial Narrow" w:hAnsi="Arial Narrow"/>
          <w:sz w:val="18"/>
          <w:szCs w:val="18"/>
        </w:rPr>
      </w:pPr>
    </w:p>
    <w:p w:rsidR="00D64F9B" w:rsidRDefault="00D64F9B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Touristic company Echip99</w:t>
      </w:r>
    </w:p>
    <w:p w:rsidR="00D64F9B" w:rsidRDefault="00D64F9B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16/2, Negruzzi ave., Chisinau, Republic of Moldova</w:t>
      </w:r>
    </w:p>
    <w:p w:rsidR="009076C4" w:rsidRDefault="00274484" w:rsidP="009076C4">
      <w:pPr>
        <w:rPr>
          <w:rFonts w:ascii="Arial Narrow" w:hAnsi="Arial Narrow"/>
          <w:b/>
        </w:rPr>
      </w:pPr>
      <w:hyperlink r:id="rId22" w:history="1">
        <w:r w:rsidR="009076C4" w:rsidRPr="00E73CEC">
          <w:rPr>
            <w:rStyle w:val="Hyperlink"/>
            <w:rFonts w:ascii="Arial Narrow" w:hAnsi="Arial Narrow"/>
            <w:b/>
          </w:rPr>
          <w:t>info@echip99.md</w:t>
        </w:r>
      </w:hyperlink>
    </w:p>
    <w:p w:rsidR="009076C4" w:rsidRDefault="009076C4" w:rsidP="009076C4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+373 22 54 77 21</w:t>
      </w:r>
    </w:p>
    <w:p w:rsidR="00D64F9B" w:rsidRPr="00D64F9B" w:rsidRDefault="00D64F9B">
      <w:pPr>
        <w:rPr>
          <w:rFonts w:ascii="Arial Narrow" w:hAnsi="Arial Narrow"/>
          <w:b/>
        </w:rPr>
      </w:pPr>
    </w:p>
    <w:p w:rsidR="00066CB3" w:rsidRDefault="00D64F9B">
      <w:r>
        <w:rPr>
          <w:noProof/>
          <w:lang w:eastAsia="ro-RO"/>
        </w:rPr>
        <w:drawing>
          <wp:inline distT="0" distB="0" distL="0" distR="0" wp14:anchorId="4C6AA3BA" wp14:editId="3217F0EF">
            <wp:extent cx="1424940" cy="1424940"/>
            <wp:effectExtent l="0" t="0" r="3810" b="3810"/>
            <wp:docPr id="19" name="Picture 19" descr="Image result for echip 99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 result for echip 99 logo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CB3" w:rsidRDefault="00066CB3"/>
    <w:p w:rsidR="00066CB3" w:rsidRDefault="00066CB3"/>
    <w:p w:rsidR="00066CB3" w:rsidRDefault="00066CB3"/>
    <w:p w:rsidR="00066CB3" w:rsidRDefault="00066CB3"/>
    <w:p w:rsidR="00066CB3" w:rsidRDefault="00066CB3"/>
    <w:p w:rsidR="00066CB3" w:rsidRDefault="00066CB3"/>
    <w:p w:rsidR="00066CB3" w:rsidRDefault="00066CB3"/>
    <w:p w:rsidR="00066CB3" w:rsidRDefault="00066CB3"/>
    <w:p w:rsidR="00066CB3" w:rsidRDefault="00066CB3"/>
    <w:p w:rsidR="00066CB3" w:rsidRDefault="00066CB3"/>
    <w:p w:rsidR="00066CB3" w:rsidRDefault="00066CB3"/>
    <w:p w:rsidR="00066CB3" w:rsidRDefault="00066CB3"/>
    <w:p w:rsidR="00066CB3" w:rsidRDefault="00066CB3"/>
    <w:p w:rsidR="00066CB3" w:rsidRDefault="00066CB3"/>
    <w:p w:rsidR="00066CB3" w:rsidRDefault="00066CB3"/>
    <w:p w:rsidR="00066CB3" w:rsidRDefault="00066CB3"/>
    <w:p w:rsidR="00066CB3" w:rsidRDefault="00066CB3"/>
    <w:p w:rsidR="00066CB3" w:rsidRDefault="00066CB3"/>
    <w:p w:rsidR="00066CB3" w:rsidRDefault="00066CB3"/>
    <w:p w:rsidR="00066CB3" w:rsidRDefault="00066CB3"/>
    <w:p w:rsidR="00066CB3" w:rsidRDefault="00066CB3"/>
    <w:p w:rsidR="00066CB3" w:rsidRDefault="00066CB3"/>
    <w:p w:rsidR="00066CB3" w:rsidRDefault="00066CB3"/>
    <w:p w:rsidR="00066CB3" w:rsidRDefault="00066CB3"/>
    <w:p w:rsidR="00066CB3" w:rsidRDefault="00066CB3"/>
    <w:p w:rsidR="00066CB3" w:rsidRDefault="00066CB3"/>
    <w:p w:rsidR="00066CB3" w:rsidRDefault="00066CB3"/>
    <w:p w:rsidR="00066CB3" w:rsidRDefault="00066CB3"/>
    <w:p w:rsidR="00066CB3" w:rsidRDefault="00066CB3"/>
    <w:p w:rsidR="00066CB3" w:rsidRDefault="00066CB3"/>
    <w:p w:rsidR="00066CB3" w:rsidRDefault="00066CB3"/>
    <w:p w:rsidR="00066CB3" w:rsidRDefault="00066CB3"/>
    <w:p w:rsidR="00066CB3" w:rsidRDefault="00066CB3"/>
    <w:p w:rsidR="00066CB3" w:rsidRDefault="00066CB3"/>
    <w:p w:rsidR="00066CB3" w:rsidRDefault="00066CB3"/>
    <w:p w:rsidR="00066CB3" w:rsidRDefault="00066CB3"/>
    <w:p w:rsidR="00066CB3" w:rsidRDefault="00066CB3"/>
    <w:p w:rsidR="00066CB3" w:rsidRDefault="00066CB3"/>
    <w:p w:rsidR="00066CB3" w:rsidRDefault="00066CB3"/>
    <w:p w:rsidR="00066CB3" w:rsidRDefault="00066CB3"/>
    <w:p w:rsidR="00066CB3" w:rsidRDefault="00066CB3"/>
    <w:p w:rsidR="00066CB3" w:rsidRDefault="00066CB3"/>
    <w:p w:rsidR="00066CB3" w:rsidRDefault="00066CB3"/>
    <w:p w:rsidR="00066CB3" w:rsidRDefault="00066CB3"/>
    <w:p w:rsidR="00066CB3" w:rsidRDefault="00066CB3"/>
    <w:p w:rsidR="00066CB3" w:rsidRDefault="00066CB3"/>
    <w:p w:rsidR="00066CB3" w:rsidRDefault="00066CB3"/>
    <w:p w:rsidR="00066CB3" w:rsidRDefault="00066CB3"/>
    <w:p w:rsidR="00066CB3" w:rsidRDefault="00066CB3"/>
    <w:p w:rsidR="00066CB3" w:rsidRDefault="00066CB3"/>
    <w:p w:rsidR="00066CB3" w:rsidRDefault="00066CB3"/>
    <w:sectPr w:rsidR="00066CB3" w:rsidSect="00A912CA">
      <w:pgSz w:w="16838" w:h="11906" w:orient="landscape" w:code="9"/>
      <w:pgMar w:top="567" w:right="567" w:bottom="567" w:left="567" w:header="709" w:footer="709" w:gutter="0"/>
      <w:cols w:num="3" w:space="6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02D3A"/>
    <w:multiLevelType w:val="hybridMultilevel"/>
    <w:tmpl w:val="8A289F80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70E7C"/>
    <w:multiLevelType w:val="hybridMultilevel"/>
    <w:tmpl w:val="DFE03AF8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7E550D"/>
    <w:multiLevelType w:val="hybridMultilevel"/>
    <w:tmpl w:val="4C58598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F175AB"/>
    <w:multiLevelType w:val="hybridMultilevel"/>
    <w:tmpl w:val="FE801206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352"/>
    <w:rsid w:val="00034E2D"/>
    <w:rsid w:val="00066CB3"/>
    <w:rsid w:val="0007187B"/>
    <w:rsid w:val="000A56EC"/>
    <w:rsid w:val="000E53A7"/>
    <w:rsid w:val="00100662"/>
    <w:rsid w:val="00111725"/>
    <w:rsid w:val="00153E0F"/>
    <w:rsid w:val="00184BAC"/>
    <w:rsid w:val="0020194B"/>
    <w:rsid w:val="00274484"/>
    <w:rsid w:val="002931C9"/>
    <w:rsid w:val="002C39B9"/>
    <w:rsid w:val="00304208"/>
    <w:rsid w:val="003C11EE"/>
    <w:rsid w:val="004349B5"/>
    <w:rsid w:val="00475352"/>
    <w:rsid w:val="00482596"/>
    <w:rsid w:val="005F58A8"/>
    <w:rsid w:val="006E564F"/>
    <w:rsid w:val="00782D70"/>
    <w:rsid w:val="00843BA8"/>
    <w:rsid w:val="0085425D"/>
    <w:rsid w:val="009076C4"/>
    <w:rsid w:val="00965608"/>
    <w:rsid w:val="00993E73"/>
    <w:rsid w:val="00A102E9"/>
    <w:rsid w:val="00A2280F"/>
    <w:rsid w:val="00A731B0"/>
    <w:rsid w:val="00A73A39"/>
    <w:rsid w:val="00A912CA"/>
    <w:rsid w:val="00AA48C7"/>
    <w:rsid w:val="00AB478E"/>
    <w:rsid w:val="00B124AC"/>
    <w:rsid w:val="00B93E30"/>
    <w:rsid w:val="00C17A4A"/>
    <w:rsid w:val="00C64630"/>
    <w:rsid w:val="00C75D22"/>
    <w:rsid w:val="00CA6DB0"/>
    <w:rsid w:val="00CD659D"/>
    <w:rsid w:val="00D64F9B"/>
    <w:rsid w:val="00D72382"/>
    <w:rsid w:val="00D95C36"/>
    <w:rsid w:val="00E1486D"/>
    <w:rsid w:val="00E53DE1"/>
    <w:rsid w:val="00EA79D1"/>
    <w:rsid w:val="00F045B9"/>
    <w:rsid w:val="00F40954"/>
    <w:rsid w:val="00F94132"/>
    <w:rsid w:val="00FB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E77AD5-8471-4493-95AE-95CFE19A9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2CA"/>
    <w:pPr>
      <w:spacing w:after="0" w:line="360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1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25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76C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5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5B9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gif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tiff"/><Relationship Id="rId23" Type="http://schemas.openxmlformats.org/officeDocument/2006/relationships/image" Target="media/image18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hyperlink" Target="mailto:info@echip99.m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2</Pages>
  <Words>1054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Belai</dc:creator>
  <cp:keywords/>
  <dc:description/>
  <cp:lastModifiedBy>Adrian Belai</cp:lastModifiedBy>
  <cp:revision>13</cp:revision>
  <cp:lastPrinted>2016-10-04T07:48:00Z</cp:lastPrinted>
  <dcterms:created xsi:type="dcterms:W3CDTF">2016-10-02T04:16:00Z</dcterms:created>
  <dcterms:modified xsi:type="dcterms:W3CDTF">2016-10-07T09:52:00Z</dcterms:modified>
</cp:coreProperties>
</file>